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EB714" w14:textId="065B9C92" w:rsidR="008E51DF" w:rsidRPr="00275EBD" w:rsidRDefault="00262B0C" w:rsidP="00CD73B4">
      <w:pPr>
        <w:contextualSpacing/>
        <w:rPr>
          <w:b/>
          <w:bCs/>
          <w:sz w:val="23"/>
          <w:szCs w:val="23"/>
          <w:u w:val="single"/>
        </w:rPr>
      </w:pPr>
      <w:r w:rsidRPr="00275EBD">
        <w:rPr>
          <w:b/>
          <w:bCs/>
          <w:sz w:val="23"/>
          <w:szCs w:val="23"/>
          <w:u w:val="single"/>
        </w:rPr>
        <w:t>Instructions</w:t>
      </w:r>
      <w:r w:rsidR="00127625">
        <w:rPr>
          <w:b/>
          <w:bCs/>
          <w:sz w:val="23"/>
          <w:szCs w:val="23"/>
          <w:u w:val="single"/>
        </w:rPr>
        <w:t xml:space="preserve"> (</w:t>
      </w:r>
      <w:r w:rsidR="00127625" w:rsidRPr="00127625">
        <w:rPr>
          <w:b/>
          <w:bCs/>
          <w:color w:val="EE0000"/>
          <w:sz w:val="23"/>
          <w:szCs w:val="23"/>
          <w:u w:val="single"/>
        </w:rPr>
        <w:t>Please read</w:t>
      </w:r>
      <w:r w:rsidR="00127625">
        <w:rPr>
          <w:b/>
          <w:bCs/>
          <w:sz w:val="23"/>
          <w:szCs w:val="23"/>
          <w:u w:val="single"/>
        </w:rPr>
        <w:t>)</w:t>
      </w:r>
      <w:r w:rsidRPr="00275EBD">
        <w:rPr>
          <w:b/>
          <w:bCs/>
          <w:sz w:val="23"/>
          <w:szCs w:val="23"/>
          <w:u w:val="single"/>
        </w:rPr>
        <w:t xml:space="preserve">: </w:t>
      </w:r>
    </w:p>
    <w:p w14:paraId="290BB2E8" w14:textId="302A111E" w:rsidR="00617F79" w:rsidRPr="00420A6F" w:rsidRDefault="00262B0C" w:rsidP="008E51DF">
      <w:pPr>
        <w:pStyle w:val="ListParagraph"/>
        <w:numPr>
          <w:ilvl w:val="0"/>
          <w:numId w:val="11"/>
        </w:numPr>
        <w:rPr>
          <w:rFonts w:eastAsia="Times New Roman" w:cs="Times New Roman"/>
          <w:color w:val="000000"/>
          <w:sz w:val="22"/>
        </w:rPr>
      </w:pPr>
      <w:r w:rsidRPr="00420A6F">
        <w:rPr>
          <w:sz w:val="22"/>
        </w:rPr>
        <w:t xml:space="preserve">Complete </w:t>
      </w:r>
      <w:r w:rsidRPr="00420A6F">
        <w:rPr>
          <w:b/>
          <w:bCs/>
          <w:sz w:val="22"/>
        </w:rPr>
        <w:t>Appendix A</w:t>
      </w:r>
      <w:r w:rsidR="00955361" w:rsidRPr="00420A6F">
        <w:rPr>
          <w:b/>
          <w:bCs/>
          <w:sz w:val="22"/>
        </w:rPr>
        <w:t>:</w:t>
      </w:r>
      <w:r w:rsidR="008E51DF" w:rsidRPr="00420A6F">
        <w:rPr>
          <w:b/>
          <w:bCs/>
          <w:sz w:val="22"/>
        </w:rPr>
        <w:t xml:space="preserve"> </w:t>
      </w:r>
      <w:r w:rsidR="008E51DF" w:rsidRPr="00420A6F">
        <w:rPr>
          <w:rFonts w:cs="Times New Roman"/>
          <w:b/>
          <w:bCs/>
          <w:sz w:val="22"/>
        </w:rPr>
        <w:t>QUALITY IMPROVEMENT/EVIDENCE-BASED PRACTICE CHECKLIST</w:t>
      </w:r>
      <w:r w:rsidR="00CD73B4" w:rsidRPr="00420A6F">
        <w:rPr>
          <w:sz w:val="22"/>
        </w:rPr>
        <w:t xml:space="preserve"> </w:t>
      </w:r>
      <w:r w:rsidR="00E7701E" w:rsidRPr="00420A6F">
        <w:rPr>
          <w:sz w:val="22"/>
        </w:rPr>
        <w:br/>
      </w:r>
    </w:p>
    <w:p w14:paraId="4E4F4413" w14:textId="2E55B4F4" w:rsidR="00CD73B4" w:rsidRPr="00420A6F" w:rsidRDefault="00EF0394" w:rsidP="00617F79">
      <w:pPr>
        <w:pStyle w:val="ListParagraph"/>
        <w:numPr>
          <w:ilvl w:val="1"/>
          <w:numId w:val="11"/>
        </w:numPr>
        <w:rPr>
          <w:rFonts w:eastAsia="Times New Roman" w:cs="Times New Roman"/>
          <w:color w:val="000000"/>
          <w:sz w:val="22"/>
        </w:rPr>
      </w:pPr>
      <w:r w:rsidRPr="00420A6F">
        <w:rPr>
          <w:sz w:val="22"/>
        </w:rPr>
        <w:t>I</w:t>
      </w:r>
      <w:r w:rsidR="00CD73B4" w:rsidRPr="00420A6F">
        <w:rPr>
          <w:rFonts w:eastAsia="Times New Roman" w:cs="Times New Roman"/>
          <w:color w:val="000000"/>
          <w:sz w:val="22"/>
        </w:rPr>
        <w:t xml:space="preserve">f </w:t>
      </w:r>
      <w:r w:rsidR="00D804E7" w:rsidRPr="00420A6F">
        <w:rPr>
          <w:rFonts w:eastAsia="Times New Roman" w:cs="Times New Roman"/>
          <w:color w:val="000000"/>
          <w:sz w:val="22"/>
        </w:rPr>
        <w:t>ALL</w:t>
      </w:r>
      <w:r w:rsidR="00CD73B4" w:rsidRPr="00420A6F">
        <w:rPr>
          <w:rFonts w:eastAsia="Times New Roman" w:cs="Times New Roman"/>
          <w:color w:val="000000"/>
          <w:sz w:val="22"/>
        </w:rPr>
        <w:t xml:space="preserve"> the </w:t>
      </w:r>
      <w:r w:rsidR="004B324B" w:rsidRPr="00420A6F">
        <w:rPr>
          <w:rFonts w:eastAsia="Times New Roman" w:cs="Times New Roman"/>
          <w:color w:val="000000"/>
          <w:sz w:val="22"/>
        </w:rPr>
        <w:t>X</w:t>
      </w:r>
      <w:r w:rsidR="00CD73B4" w:rsidRPr="00420A6F">
        <w:rPr>
          <w:rFonts w:eastAsia="Times New Roman" w:cs="Times New Roman"/>
          <w:color w:val="000000"/>
          <w:sz w:val="22"/>
        </w:rPr>
        <w:t xml:space="preserve"> marks are in the</w:t>
      </w:r>
      <w:r w:rsidR="00932685" w:rsidRPr="00420A6F">
        <w:rPr>
          <w:rFonts w:eastAsia="Times New Roman" w:cs="Times New Roman"/>
          <w:color w:val="000000"/>
          <w:sz w:val="22"/>
        </w:rPr>
        <w:t xml:space="preserve"> Quality Improvement column</w:t>
      </w:r>
      <w:r w:rsidR="00D85874" w:rsidRPr="00420A6F">
        <w:rPr>
          <w:rFonts w:eastAsia="Times New Roman" w:cs="Times New Roman"/>
          <w:color w:val="000000"/>
          <w:sz w:val="22"/>
        </w:rPr>
        <w:t xml:space="preserve">, your project </w:t>
      </w:r>
      <w:r w:rsidR="00D804E7" w:rsidRPr="00420A6F">
        <w:rPr>
          <w:rFonts w:eastAsia="Times New Roman" w:cs="Times New Roman"/>
          <w:color w:val="000000"/>
          <w:sz w:val="22"/>
        </w:rPr>
        <w:t>is considered quality improvement</w:t>
      </w:r>
      <w:r w:rsidR="00CD73B4" w:rsidRPr="00420A6F">
        <w:rPr>
          <w:rFonts w:eastAsia="Times New Roman" w:cs="Times New Roman"/>
          <w:color w:val="000000"/>
          <w:sz w:val="22"/>
        </w:rPr>
        <w:t>. Projects that are not human subjects research do not need review by the IRB.  Retain a copy of Appendix A for your records.</w:t>
      </w:r>
    </w:p>
    <w:p w14:paraId="13B2EFF5" w14:textId="77777777" w:rsidR="006B6391" w:rsidRPr="00420A6F" w:rsidRDefault="006B6391" w:rsidP="006B6391">
      <w:pPr>
        <w:pStyle w:val="ListParagraph"/>
        <w:numPr>
          <w:ilvl w:val="2"/>
          <w:numId w:val="11"/>
        </w:numPr>
        <w:rPr>
          <w:rFonts w:eastAsia="Times New Roman" w:cs="Times New Roman"/>
          <w:color w:val="000000"/>
          <w:sz w:val="22"/>
        </w:rPr>
      </w:pPr>
      <w:r w:rsidRPr="00420A6F">
        <w:rPr>
          <w:rFonts w:eastAsia="Times New Roman" w:cs="Times New Roman"/>
          <w:color w:val="000000"/>
          <w:sz w:val="22"/>
        </w:rPr>
        <w:t>Note: Each time the project changes it is recommended to refer to this checklist and reassess the need for IRB review if uncertain if still a QI project.</w:t>
      </w:r>
    </w:p>
    <w:p w14:paraId="13D38C19" w14:textId="77777777" w:rsidR="006B6391" w:rsidRPr="00420A6F" w:rsidRDefault="006B6391" w:rsidP="006B6391">
      <w:pPr>
        <w:pStyle w:val="ListParagraph"/>
        <w:ind w:left="2160"/>
        <w:rPr>
          <w:rFonts w:eastAsia="Times New Roman" w:cs="Times New Roman"/>
          <w:color w:val="000000"/>
          <w:sz w:val="22"/>
        </w:rPr>
      </w:pPr>
    </w:p>
    <w:p w14:paraId="253A8D90" w14:textId="420A2A62" w:rsidR="00DE2FC6" w:rsidRPr="00420A6F" w:rsidRDefault="00D74236" w:rsidP="00C73C6A">
      <w:pPr>
        <w:pStyle w:val="ListParagraph"/>
        <w:numPr>
          <w:ilvl w:val="1"/>
          <w:numId w:val="11"/>
        </w:numPr>
        <w:rPr>
          <w:rFonts w:eastAsia="Times New Roman" w:cs="Times New Roman"/>
          <w:color w:val="000000"/>
          <w:sz w:val="22"/>
        </w:rPr>
      </w:pPr>
      <w:r w:rsidRPr="00420A6F">
        <w:rPr>
          <w:sz w:val="22"/>
        </w:rPr>
        <w:t xml:space="preserve">If </w:t>
      </w:r>
      <w:r w:rsidR="00D804E7" w:rsidRPr="00420A6F">
        <w:rPr>
          <w:sz w:val="22"/>
        </w:rPr>
        <w:t>ALL</w:t>
      </w:r>
      <w:r w:rsidRPr="00420A6F">
        <w:rPr>
          <w:sz w:val="22"/>
        </w:rPr>
        <w:t xml:space="preserve"> the</w:t>
      </w:r>
      <w:r w:rsidR="00D804E7" w:rsidRPr="00420A6F">
        <w:rPr>
          <w:sz w:val="22"/>
        </w:rPr>
        <w:t xml:space="preserve"> X </w:t>
      </w:r>
      <w:r w:rsidRPr="00420A6F">
        <w:rPr>
          <w:sz w:val="22"/>
        </w:rPr>
        <w:t xml:space="preserve">marks are inside the </w:t>
      </w:r>
      <w:r w:rsidR="00100C03" w:rsidRPr="00420A6F">
        <w:rPr>
          <w:sz w:val="22"/>
        </w:rPr>
        <w:t>Research with Human Subjects</w:t>
      </w:r>
      <w:r w:rsidRPr="00420A6F">
        <w:rPr>
          <w:sz w:val="22"/>
        </w:rPr>
        <w:t xml:space="preserve">, then the project is </w:t>
      </w:r>
      <w:r w:rsidR="00E30E22" w:rsidRPr="00420A6F">
        <w:rPr>
          <w:sz w:val="22"/>
        </w:rPr>
        <w:t>considered</w:t>
      </w:r>
      <w:r w:rsidRPr="00420A6F">
        <w:rPr>
          <w:sz w:val="22"/>
        </w:rPr>
        <w:t xml:space="preserve"> research and requires IRB review.  Submit </w:t>
      </w:r>
      <w:r w:rsidR="00EF0394" w:rsidRPr="00420A6F">
        <w:rPr>
          <w:sz w:val="22"/>
        </w:rPr>
        <w:t>the appropriate</w:t>
      </w:r>
      <w:r w:rsidRPr="00420A6F">
        <w:rPr>
          <w:sz w:val="22"/>
        </w:rPr>
        <w:t xml:space="preserve"> application to the IRB via </w:t>
      </w:r>
      <w:hyperlink r:id="rId8" w:history="1">
        <w:r w:rsidRPr="00420A6F">
          <w:rPr>
            <w:rStyle w:val="Hyperlink"/>
            <w:sz w:val="22"/>
          </w:rPr>
          <w:t>IRBManager.</w:t>
        </w:r>
      </w:hyperlink>
      <w:r w:rsidR="006B6391" w:rsidRPr="00420A6F">
        <w:rPr>
          <w:sz w:val="22"/>
        </w:rPr>
        <w:br/>
      </w:r>
    </w:p>
    <w:p w14:paraId="1F7B6DDE" w14:textId="2CEF328C" w:rsidR="00E7701E" w:rsidRPr="00420A6F" w:rsidRDefault="00E7701E" w:rsidP="00C73C6A">
      <w:pPr>
        <w:pStyle w:val="ListParagraph"/>
        <w:numPr>
          <w:ilvl w:val="1"/>
          <w:numId w:val="11"/>
        </w:numPr>
        <w:rPr>
          <w:rFonts w:eastAsia="Times New Roman" w:cs="Times New Roman"/>
          <w:color w:val="000000"/>
          <w:sz w:val="22"/>
        </w:rPr>
      </w:pPr>
      <w:r w:rsidRPr="00420A6F">
        <w:rPr>
          <w:sz w:val="22"/>
        </w:rPr>
        <w:t>If SOME X marks are in the Quality Improvement column, and SOME are in the Research with Human Subjects column</w:t>
      </w:r>
      <w:r w:rsidR="00FF452E" w:rsidRPr="00420A6F">
        <w:rPr>
          <w:sz w:val="22"/>
        </w:rPr>
        <w:t>, consult with</w:t>
      </w:r>
      <w:r w:rsidR="00764688" w:rsidRPr="00420A6F">
        <w:rPr>
          <w:sz w:val="22"/>
        </w:rPr>
        <w:t xml:space="preserve"> the</w:t>
      </w:r>
      <w:r w:rsidR="00FF452E" w:rsidRPr="00420A6F">
        <w:rPr>
          <w:sz w:val="22"/>
        </w:rPr>
        <w:t xml:space="preserve"> </w:t>
      </w:r>
      <w:hyperlink r:id="rId9" w:history="1">
        <w:r w:rsidR="00FF452E" w:rsidRPr="00420A6F">
          <w:rPr>
            <w:rStyle w:val="Hyperlink"/>
            <w:sz w:val="22"/>
          </w:rPr>
          <w:t>IR</w:t>
        </w:r>
        <w:r w:rsidR="00764688" w:rsidRPr="00420A6F">
          <w:rPr>
            <w:rStyle w:val="Hyperlink"/>
            <w:sz w:val="22"/>
          </w:rPr>
          <w:t>B</w:t>
        </w:r>
      </w:hyperlink>
      <w:r w:rsidR="00FF452E" w:rsidRPr="00420A6F">
        <w:rPr>
          <w:sz w:val="22"/>
        </w:rPr>
        <w:t>.</w:t>
      </w:r>
      <w:r w:rsidR="00AD233A">
        <w:rPr>
          <w:sz w:val="22"/>
        </w:rPr>
        <w:br/>
      </w:r>
    </w:p>
    <w:p w14:paraId="1DB312DE" w14:textId="5C8BBE8C" w:rsidR="008E51DF" w:rsidRPr="00420A6F" w:rsidRDefault="00590BF5" w:rsidP="004F0EBF">
      <w:pPr>
        <w:pStyle w:val="ListParagraph"/>
        <w:numPr>
          <w:ilvl w:val="1"/>
          <w:numId w:val="11"/>
        </w:numPr>
        <w:spacing w:line="240" w:lineRule="auto"/>
        <w:rPr>
          <w:rFonts w:cs="Times New Roman"/>
          <w:b/>
          <w:bCs/>
          <w:iCs/>
          <w:sz w:val="22"/>
        </w:rPr>
      </w:pPr>
      <w:r w:rsidRPr="00420A6F">
        <w:rPr>
          <w:sz w:val="22"/>
        </w:rPr>
        <w:t>I</w:t>
      </w:r>
      <w:r w:rsidRPr="00420A6F">
        <w:rPr>
          <w:rFonts w:eastAsia="Times New Roman" w:cs="Times New Roman"/>
          <w:color w:val="000000"/>
          <w:sz w:val="22"/>
        </w:rPr>
        <w:t xml:space="preserve">f </w:t>
      </w:r>
      <w:r w:rsidR="00127625" w:rsidRPr="00420A6F">
        <w:rPr>
          <w:rFonts w:eastAsia="Times New Roman" w:cs="Times New Roman"/>
          <w:color w:val="000000"/>
          <w:sz w:val="22"/>
        </w:rPr>
        <w:t xml:space="preserve">ALL the X marks are in the Quality Improvement column </w:t>
      </w:r>
      <w:r w:rsidR="005A5933" w:rsidRPr="008F05E0">
        <w:rPr>
          <w:rFonts w:eastAsia="Times New Roman" w:cs="Times New Roman"/>
          <w:b/>
          <w:bCs/>
          <w:color w:val="000000"/>
          <w:sz w:val="22"/>
        </w:rPr>
        <w:t>AND</w:t>
      </w:r>
      <w:r w:rsidRPr="00420A6F">
        <w:rPr>
          <w:rFonts w:eastAsia="Times New Roman" w:cs="Times New Roman"/>
          <w:color w:val="000000"/>
          <w:sz w:val="22"/>
        </w:rPr>
        <w:t xml:space="preserve"> </w:t>
      </w:r>
      <w:r w:rsidR="008E51DF" w:rsidRPr="00420A6F">
        <w:rPr>
          <w:rFonts w:eastAsia="Times New Roman" w:cs="Times New Roman"/>
          <w:color w:val="000000"/>
          <w:sz w:val="22"/>
        </w:rPr>
        <w:t xml:space="preserve">you require formal IRB </w:t>
      </w:r>
      <w:r w:rsidR="00A80469" w:rsidRPr="00420A6F">
        <w:rPr>
          <w:rFonts w:eastAsia="Times New Roman" w:cs="Times New Roman"/>
          <w:color w:val="000000"/>
          <w:sz w:val="22"/>
        </w:rPr>
        <w:t>d</w:t>
      </w:r>
      <w:r w:rsidR="008E51DF" w:rsidRPr="00420A6F">
        <w:rPr>
          <w:rFonts w:eastAsia="Times New Roman" w:cs="Times New Roman"/>
          <w:color w:val="000000"/>
          <w:sz w:val="22"/>
        </w:rPr>
        <w:t xml:space="preserve">etermination of </w:t>
      </w:r>
      <w:r w:rsidR="008E51DF" w:rsidRPr="00420A6F">
        <w:rPr>
          <w:rFonts w:eastAsia="Times New Roman" w:cs="Times New Roman"/>
          <w:b/>
          <w:bCs/>
          <w:color w:val="000000"/>
          <w:sz w:val="22"/>
        </w:rPr>
        <w:t>Not Human Subjects Research</w:t>
      </w:r>
      <w:r w:rsidR="008E51DF" w:rsidRPr="00420A6F">
        <w:rPr>
          <w:rFonts w:eastAsia="Times New Roman" w:cs="Times New Roman"/>
          <w:color w:val="000000"/>
          <w:sz w:val="22"/>
        </w:rPr>
        <w:t xml:space="preserve">, Complete </w:t>
      </w:r>
      <w:r w:rsidR="008E51DF" w:rsidRPr="00420A6F">
        <w:rPr>
          <w:rFonts w:eastAsia="Times New Roman" w:cs="Times New Roman"/>
          <w:b/>
          <w:bCs/>
          <w:color w:val="000000"/>
          <w:sz w:val="22"/>
        </w:rPr>
        <w:t>A</w:t>
      </w:r>
      <w:r w:rsidR="00C36677" w:rsidRPr="00420A6F">
        <w:rPr>
          <w:rFonts w:eastAsia="Times New Roman" w:cs="Times New Roman"/>
          <w:b/>
          <w:bCs/>
          <w:color w:val="000000"/>
          <w:sz w:val="22"/>
        </w:rPr>
        <w:t>PPENDIX</w:t>
      </w:r>
      <w:r w:rsidR="008E51DF" w:rsidRPr="00420A6F">
        <w:rPr>
          <w:rFonts w:eastAsia="Times New Roman" w:cs="Times New Roman"/>
          <w:b/>
          <w:bCs/>
          <w:color w:val="000000"/>
          <w:sz w:val="22"/>
        </w:rPr>
        <w:t xml:space="preserve"> A - </w:t>
      </w:r>
      <w:r w:rsidR="008E51DF" w:rsidRPr="00420A6F">
        <w:rPr>
          <w:rFonts w:cs="Times New Roman"/>
          <w:b/>
          <w:bCs/>
          <w:sz w:val="22"/>
        </w:rPr>
        <w:t xml:space="preserve">QUALITY </w:t>
      </w:r>
      <w:r w:rsidRPr="00420A6F">
        <w:rPr>
          <w:rFonts w:cs="Times New Roman"/>
          <w:b/>
          <w:bCs/>
          <w:sz w:val="22"/>
        </w:rPr>
        <w:t>I</w:t>
      </w:r>
      <w:r w:rsidR="008E51DF" w:rsidRPr="00420A6F">
        <w:rPr>
          <w:rFonts w:cs="Times New Roman"/>
          <w:b/>
          <w:bCs/>
          <w:sz w:val="22"/>
        </w:rPr>
        <w:t>MPROVEMENT/EVIDENCE-BASED PRACTICE CHECKLIST</w:t>
      </w:r>
      <w:r w:rsidR="008E51DF" w:rsidRPr="00420A6F">
        <w:rPr>
          <w:rFonts w:cs="Times New Roman"/>
          <w:bCs/>
          <w:sz w:val="22"/>
        </w:rPr>
        <w:t xml:space="preserve"> and </w:t>
      </w:r>
      <w:r w:rsidR="008E51DF" w:rsidRPr="00420A6F">
        <w:rPr>
          <w:rFonts w:cs="Times New Roman"/>
          <w:b/>
          <w:bCs/>
          <w:iCs/>
          <w:sz w:val="22"/>
        </w:rPr>
        <w:t xml:space="preserve">APPENDIX B: QI PROJECT SUMMARY </w:t>
      </w:r>
      <w:r w:rsidR="006959AD" w:rsidRPr="00420A6F">
        <w:rPr>
          <w:rFonts w:cs="Times New Roman"/>
          <w:b/>
          <w:bCs/>
          <w:iCs/>
          <w:sz w:val="22"/>
        </w:rPr>
        <w:t xml:space="preserve">TEMPLATE </w:t>
      </w:r>
      <w:r w:rsidR="006959AD" w:rsidRPr="00420A6F">
        <w:rPr>
          <w:rFonts w:cs="Times New Roman"/>
          <w:iCs/>
          <w:sz w:val="22"/>
        </w:rPr>
        <w:t>and</w:t>
      </w:r>
      <w:r w:rsidR="008E51DF" w:rsidRPr="00420A6F">
        <w:rPr>
          <w:rFonts w:cs="Times New Roman"/>
          <w:iCs/>
          <w:sz w:val="22"/>
        </w:rPr>
        <w:t xml:space="preserve"> </w:t>
      </w:r>
      <w:r w:rsidR="00637DE9" w:rsidRPr="00420A6F">
        <w:rPr>
          <w:rFonts w:cs="Times New Roman"/>
          <w:iCs/>
          <w:sz w:val="22"/>
        </w:rPr>
        <w:t>submit a</w:t>
      </w:r>
      <w:r w:rsidR="008E51DF" w:rsidRPr="00420A6F">
        <w:rPr>
          <w:rFonts w:cs="Times New Roman"/>
          <w:iCs/>
          <w:sz w:val="22"/>
        </w:rPr>
        <w:t xml:space="preserve"> </w:t>
      </w:r>
      <w:r w:rsidR="00A80469" w:rsidRPr="00420A6F">
        <w:rPr>
          <w:rFonts w:cs="Times New Roman"/>
          <w:iCs/>
          <w:sz w:val="22"/>
        </w:rPr>
        <w:t xml:space="preserve">Determination for Exempt Research/Not Human Subject Research Application in </w:t>
      </w:r>
      <w:hyperlink r:id="rId10" w:history="1">
        <w:r w:rsidR="00A80469" w:rsidRPr="00420A6F">
          <w:rPr>
            <w:rStyle w:val="Hyperlink"/>
            <w:rFonts w:cs="Times New Roman"/>
            <w:iCs/>
            <w:sz w:val="22"/>
          </w:rPr>
          <w:t>IRBManager.</w:t>
        </w:r>
      </w:hyperlink>
      <w:r w:rsidR="00637DE9" w:rsidRPr="00420A6F">
        <w:rPr>
          <w:rFonts w:cs="Times New Roman"/>
          <w:iCs/>
          <w:sz w:val="22"/>
        </w:rPr>
        <w:t xml:space="preserve"> Attach Appendices A and B where indicated.</w:t>
      </w:r>
    </w:p>
    <w:p w14:paraId="5C0A4B09" w14:textId="77777777" w:rsidR="006959AD" w:rsidRPr="00420A6F" w:rsidRDefault="006959AD" w:rsidP="006959AD">
      <w:pPr>
        <w:rPr>
          <w:b/>
          <w:bCs/>
          <w:sz w:val="22"/>
          <w:u w:val="single"/>
        </w:rPr>
      </w:pPr>
      <w:r w:rsidRPr="00420A6F">
        <w:rPr>
          <w:b/>
          <w:bCs/>
          <w:sz w:val="22"/>
          <w:u w:val="single"/>
        </w:rPr>
        <w:t>Guidance:</w:t>
      </w:r>
    </w:p>
    <w:p w14:paraId="5E8FBEB6" w14:textId="77777777" w:rsidR="006959AD" w:rsidRPr="00420A6F" w:rsidRDefault="006959AD" w:rsidP="00275EBD">
      <w:pPr>
        <w:pStyle w:val="ListParagraph"/>
        <w:numPr>
          <w:ilvl w:val="0"/>
          <w:numId w:val="11"/>
        </w:numPr>
        <w:spacing w:line="240" w:lineRule="auto"/>
        <w:rPr>
          <w:rFonts w:cs="Times New Roman"/>
          <w:b/>
          <w:bCs/>
          <w:iCs/>
          <w:sz w:val="22"/>
        </w:rPr>
      </w:pPr>
      <w:r w:rsidRPr="00420A6F">
        <w:rPr>
          <w:rFonts w:cs="Times New Roman"/>
          <w:b/>
          <w:bCs/>
          <w:iCs/>
          <w:sz w:val="22"/>
        </w:rPr>
        <w:t xml:space="preserve">Characteristics of a QI project that </w:t>
      </w:r>
      <w:proofErr w:type="gramStart"/>
      <w:r w:rsidRPr="00420A6F">
        <w:rPr>
          <w:rFonts w:cs="Times New Roman"/>
          <w:b/>
          <w:bCs/>
          <w:iCs/>
          <w:sz w:val="22"/>
        </w:rPr>
        <w:t>do</w:t>
      </w:r>
      <w:proofErr w:type="gramEnd"/>
      <w:r w:rsidRPr="00420A6F">
        <w:rPr>
          <w:rFonts w:cs="Times New Roman"/>
          <w:b/>
          <w:bCs/>
          <w:iCs/>
          <w:sz w:val="22"/>
        </w:rPr>
        <w:t xml:space="preserve"> not determine the need for IRB Review: </w:t>
      </w:r>
    </w:p>
    <w:p w14:paraId="4B943611" w14:textId="77777777" w:rsidR="006959AD" w:rsidRPr="00420A6F" w:rsidRDefault="006959AD" w:rsidP="006959AD">
      <w:pPr>
        <w:pStyle w:val="ListParagraph"/>
        <w:numPr>
          <w:ilvl w:val="0"/>
          <w:numId w:val="5"/>
        </w:numPr>
        <w:spacing w:line="240" w:lineRule="auto"/>
        <w:rPr>
          <w:rFonts w:cs="Times New Roman"/>
          <w:iCs/>
          <w:sz w:val="22"/>
        </w:rPr>
      </w:pPr>
      <w:r w:rsidRPr="00420A6F">
        <w:rPr>
          <w:rFonts w:cs="Times New Roman"/>
          <w:iCs/>
          <w:sz w:val="22"/>
        </w:rPr>
        <w:t>Intent to publish – both QI and research may be published.  IRB approval is not required to publish QI results.</w:t>
      </w:r>
      <w:r w:rsidRPr="00420A6F">
        <w:rPr>
          <w:rFonts w:cs="Times New Roman"/>
          <w:iCs/>
          <w:sz w:val="22"/>
        </w:rPr>
        <w:br/>
      </w:r>
    </w:p>
    <w:p w14:paraId="0FEAFDE0" w14:textId="77777777" w:rsidR="006959AD" w:rsidRPr="00420A6F" w:rsidRDefault="006959AD" w:rsidP="006959AD">
      <w:pPr>
        <w:pStyle w:val="ListParagraph"/>
        <w:numPr>
          <w:ilvl w:val="0"/>
          <w:numId w:val="5"/>
        </w:numPr>
        <w:spacing w:line="240" w:lineRule="auto"/>
        <w:rPr>
          <w:rFonts w:cs="Times New Roman"/>
          <w:iCs/>
          <w:sz w:val="22"/>
        </w:rPr>
      </w:pPr>
      <w:r w:rsidRPr="00420A6F">
        <w:rPr>
          <w:rFonts w:cs="Times New Roman"/>
          <w:iCs/>
          <w:sz w:val="22"/>
        </w:rPr>
        <w:t xml:space="preserve">Process of data collection – both QI and research may include prospective or retrospective data collection and may collect data on living/deceased individuals. </w:t>
      </w:r>
    </w:p>
    <w:p w14:paraId="4681A262" w14:textId="77777777" w:rsidR="008E290E" w:rsidRPr="00420A6F" w:rsidRDefault="008E290E" w:rsidP="008E290E">
      <w:pPr>
        <w:pStyle w:val="ListParagraph"/>
        <w:spacing w:line="240" w:lineRule="auto"/>
        <w:ind w:left="1080"/>
        <w:rPr>
          <w:rFonts w:cs="Times New Roman"/>
          <w:iCs/>
          <w:sz w:val="22"/>
        </w:rPr>
      </w:pPr>
    </w:p>
    <w:p w14:paraId="451A29BB" w14:textId="77777777" w:rsidR="006959AD" w:rsidRPr="00420A6F" w:rsidRDefault="006959AD" w:rsidP="00275EBD">
      <w:pPr>
        <w:pStyle w:val="ListParagraph"/>
        <w:numPr>
          <w:ilvl w:val="0"/>
          <w:numId w:val="11"/>
        </w:numPr>
        <w:spacing w:line="240" w:lineRule="auto"/>
        <w:rPr>
          <w:rFonts w:cs="Times New Roman"/>
          <w:iCs/>
          <w:sz w:val="22"/>
        </w:rPr>
      </w:pPr>
      <w:r w:rsidRPr="00420A6F">
        <w:rPr>
          <w:rFonts w:cs="Times New Roman"/>
          <w:b/>
          <w:bCs/>
          <w:iCs/>
          <w:sz w:val="22"/>
        </w:rPr>
        <w:t>Clarifications for publishing QI work:</w:t>
      </w:r>
      <w:r w:rsidRPr="00420A6F">
        <w:rPr>
          <w:rFonts w:cs="Times New Roman"/>
          <w:iCs/>
          <w:sz w:val="22"/>
        </w:rPr>
        <w:t xml:space="preserve"> </w:t>
      </w:r>
    </w:p>
    <w:p w14:paraId="17BFBCFC" w14:textId="77777777" w:rsidR="006959AD" w:rsidRPr="00420A6F" w:rsidRDefault="006959AD" w:rsidP="006959AD">
      <w:pPr>
        <w:pStyle w:val="ListParagraph"/>
        <w:numPr>
          <w:ilvl w:val="0"/>
          <w:numId w:val="6"/>
        </w:numPr>
        <w:spacing w:line="240" w:lineRule="auto"/>
        <w:rPr>
          <w:rFonts w:cs="Times New Roman"/>
          <w:iCs/>
          <w:sz w:val="22"/>
        </w:rPr>
      </w:pPr>
      <w:r w:rsidRPr="00420A6F">
        <w:rPr>
          <w:rFonts w:cs="Times New Roman"/>
          <w:iCs/>
          <w:sz w:val="22"/>
        </w:rPr>
        <w:t xml:space="preserve">Do not refer to QI projects as research in publications or presentations. </w:t>
      </w:r>
      <w:r w:rsidRPr="00420A6F">
        <w:rPr>
          <w:rFonts w:cs="Times New Roman"/>
          <w:iCs/>
          <w:sz w:val="22"/>
        </w:rPr>
        <w:br/>
      </w:r>
    </w:p>
    <w:p w14:paraId="31C1BF0D" w14:textId="77777777" w:rsidR="006959AD" w:rsidRPr="00420A6F" w:rsidRDefault="006959AD" w:rsidP="006959AD">
      <w:pPr>
        <w:pStyle w:val="ListParagraph"/>
        <w:numPr>
          <w:ilvl w:val="0"/>
          <w:numId w:val="6"/>
        </w:numPr>
        <w:spacing w:line="240" w:lineRule="auto"/>
        <w:rPr>
          <w:rFonts w:cs="Times New Roman"/>
          <w:iCs/>
          <w:sz w:val="22"/>
        </w:rPr>
      </w:pPr>
      <w:r w:rsidRPr="00420A6F">
        <w:rPr>
          <w:rFonts w:cs="Times New Roman"/>
          <w:iCs/>
          <w:sz w:val="22"/>
        </w:rPr>
        <w:t>If the project was not submitted to the IRB for determination, the following statement may be included in the manuscript: “This project was undertaken as a Quality Improvement Initiative and as such does not constitute human subjects research.”</w:t>
      </w:r>
      <w:r w:rsidRPr="00420A6F">
        <w:rPr>
          <w:rFonts w:cs="Times New Roman"/>
          <w:iCs/>
          <w:sz w:val="22"/>
        </w:rPr>
        <w:br/>
        <w:t xml:space="preserve"> </w:t>
      </w:r>
    </w:p>
    <w:p w14:paraId="70CB35B4" w14:textId="77777777" w:rsidR="006959AD" w:rsidRPr="00420A6F" w:rsidRDefault="006959AD" w:rsidP="006959AD">
      <w:pPr>
        <w:pStyle w:val="ListParagraph"/>
        <w:numPr>
          <w:ilvl w:val="0"/>
          <w:numId w:val="6"/>
        </w:numPr>
        <w:spacing w:line="240" w:lineRule="auto"/>
        <w:rPr>
          <w:rFonts w:cs="Times New Roman"/>
          <w:iCs/>
          <w:sz w:val="22"/>
        </w:rPr>
      </w:pPr>
      <w:r w:rsidRPr="00420A6F">
        <w:rPr>
          <w:rFonts w:cs="Times New Roman"/>
          <w:iCs/>
          <w:sz w:val="22"/>
        </w:rPr>
        <w:t xml:space="preserve">If the project was reviewed by the IRB and was determined not to be human subjects research, the following statement can be included in the manuscript: “This Quality Improvement Initiative was reviewed and determined to not meet the criteria for human </w:t>
      </w:r>
      <w:proofErr w:type="gramStart"/>
      <w:r w:rsidRPr="00420A6F">
        <w:rPr>
          <w:rFonts w:cs="Times New Roman"/>
          <w:iCs/>
          <w:sz w:val="22"/>
        </w:rPr>
        <w:t>subjects</w:t>
      </w:r>
      <w:proofErr w:type="gramEnd"/>
      <w:r w:rsidRPr="00420A6F">
        <w:rPr>
          <w:rFonts w:cs="Times New Roman"/>
          <w:iCs/>
          <w:sz w:val="22"/>
        </w:rPr>
        <w:t xml:space="preserve"> research by the Broward Health Institutional Review Board.</w:t>
      </w:r>
    </w:p>
    <w:p w14:paraId="3ED82E61" w14:textId="77777777" w:rsidR="006959AD" w:rsidRPr="00420A6F" w:rsidRDefault="006959AD" w:rsidP="006959AD">
      <w:pPr>
        <w:rPr>
          <w:b/>
          <w:bCs/>
          <w:sz w:val="22"/>
          <w:u w:val="single"/>
        </w:rPr>
      </w:pPr>
      <w:r w:rsidRPr="00420A6F">
        <w:rPr>
          <w:b/>
          <w:bCs/>
          <w:sz w:val="22"/>
          <w:u w:val="single"/>
        </w:rPr>
        <w:t>Required Approvals:</w:t>
      </w:r>
    </w:p>
    <w:p w14:paraId="06781FF9" w14:textId="77777777" w:rsidR="006959AD" w:rsidRPr="00420A6F" w:rsidRDefault="006959AD" w:rsidP="006959AD">
      <w:pPr>
        <w:pStyle w:val="ListParagraph"/>
        <w:numPr>
          <w:ilvl w:val="0"/>
          <w:numId w:val="10"/>
        </w:numPr>
        <w:rPr>
          <w:sz w:val="22"/>
        </w:rPr>
      </w:pPr>
      <w:r w:rsidRPr="00420A6F">
        <w:rPr>
          <w:b/>
          <w:bCs/>
          <w:sz w:val="22"/>
        </w:rPr>
        <w:t xml:space="preserve">Local QI Projects - </w:t>
      </w:r>
      <w:r w:rsidRPr="00420A6F">
        <w:rPr>
          <w:sz w:val="22"/>
        </w:rPr>
        <w:t>Receive approval by leaders of affected clinical units / departments</w:t>
      </w:r>
    </w:p>
    <w:p w14:paraId="496F5A0A" w14:textId="77777777" w:rsidR="006959AD" w:rsidRPr="00420A6F" w:rsidRDefault="006959AD" w:rsidP="006959AD">
      <w:pPr>
        <w:pStyle w:val="ListParagraph"/>
        <w:numPr>
          <w:ilvl w:val="0"/>
          <w:numId w:val="10"/>
        </w:numPr>
        <w:rPr>
          <w:b/>
          <w:bCs/>
          <w:sz w:val="22"/>
        </w:rPr>
      </w:pPr>
      <w:r w:rsidRPr="00420A6F">
        <w:rPr>
          <w:b/>
          <w:bCs/>
          <w:sz w:val="22"/>
        </w:rPr>
        <w:t xml:space="preserve">QI Projects with system-wide implications or may have implications or impact on multiple clinical areas – </w:t>
      </w:r>
      <w:r w:rsidRPr="00420A6F">
        <w:rPr>
          <w:sz w:val="22"/>
        </w:rPr>
        <w:t>Receive approval from Administration of the associated hospital</w:t>
      </w:r>
    </w:p>
    <w:p w14:paraId="4FDE0F84" w14:textId="77777777" w:rsidR="006959AD" w:rsidRPr="00420A6F" w:rsidRDefault="006959AD" w:rsidP="006959AD">
      <w:pPr>
        <w:pStyle w:val="ListParagraph"/>
        <w:numPr>
          <w:ilvl w:val="0"/>
          <w:numId w:val="10"/>
        </w:numPr>
        <w:rPr>
          <w:sz w:val="22"/>
        </w:rPr>
      </w:pPr>
      <w:r w:rsidRPr="00420A6F">
        <w:rPr>
          <w:b/>
          <w:bCs/>
          <w:sz w:val="22"/>
        </w:rPr>
        <w:t xml:space="preserve">Part of a Training program (medical school, residency, fellowship) - </w:t>
      </w:r>
      <w:r w:rsidRPr="00420A6F">
        <w:rPr>
          <w:sz w:val="22"/>
        </w:rPr>
        <w:t>Receive approval by Program Director</w:t>
      </w:r>
    </w:p>
    <w:p w14:paraId="60D7AB08" w14:textId="58400B11" w:rsidR="00171794" w:rsidRDefault="006959AD" w:rsidP="005A46BA">
      <w:pPr>
        <w:pStyle w:val="ListParagraph"/>
        <w:numPr>
          <w:ilvl w:val="0"/>
          <w:numId w:val="10"/>
        </w:numPr>
      </w:pPr>
      <w:r w:rsidRPr="00420A6F">
        <w:rPr>
          <w:b/>
          <w:bCs/>
          <w:sz w:val="22"/>
        </w:rPr>
        <w:t>Projects that will impact the delivery of Nursing Care, occurs within a work setting for which Nursing is responsible or requires Nursing participation</w:t>
      </w:r>
      <w:r w:rsidRPr="00420A6F">
        <w:rPr>
          <w:sz w:val="22"/>
        </w:rPr>
        <w:t xml:space="preserve"> – Receive approval from the Nursing Research Council at the associated hospital</w:t>
      </w:r>
      <w:r w:rsidR="00171794">
        <w:br w:type="page"/>
      </w:r>
    </w:p>
    <w:p w14:paraId="5184ED0C" w14:textId="37E4ECD2" w:rsidR="000C5666" w:rsidRPr="00B528FB" w:rsidRDefault="008F6144">
      <w:pPr>
        <w:rPr>
          <w:color w:val="0070C0"/>
          <w:sz w:val="27"/>
          <w:szCs w:val="27"/>
        </w:rPr>
      </w:pPr>
      <w:r w:rsidRPr="00B528FB">
        <w:rPr>
          <w:b/>
          <w:bCs/>
          <w:color w:val="0070C0"/>
          <w:sz w:val="27"/>
          <w:szCs w:val="27"/>
        </w:rPr>
        <w:lastRenderedPageBreak/>
        <w:t>APPENDIX A:</w:t>
      </w:r>
      <w:r w:rsidRPr="00B528FB">
        <w:rPr>
          <w:color w:val="0070C0"/>
          <w:sz w:val="27"/>
          <w:szCs w:val="27"/>
        </w:rPr>
        <w:t xml:space="preserve"> </w:t>
      </w:r>
      <w:r w:rsidRPr="00B528FB">
        <w:rPr>
          <w:rFonts w:cs="Times New Roman"/>
          <w:color w:val="0070C0"/>
          <w:sz w:val="27"/>
          <w:szCs w:val="27"/>
        </w:rPr>
        <w:t>QUALITY IMPROVEMENT/EVIDENCE-BASED PRACTICE CHECKLIST</w:t>
      </w:r>
    </w:p>
    <w:tbl>
      <w:tblPr>
        <w:tblStyle w:val="TableGrid"/>
        <w:tblW w:w="10769" w:type="dxa"/>
        <w:tblInd w:w="-185" w:type="dxa"/>
        <w:shd w:val="clear" w:color="auto" w:fill="D0CECE" w:themeFill="background2" w:themeFillShade="E6"/>
        <w:tblLook w:val="00A0" w:firstRow="1" w:lastRow="0" w:firstColumn="1" w:lastColumn="0" w:noHBand="0" w:noVBand="0"/>
      </w:tblPr>
      <w:tblGrid>
        <w:gridCol w:w="2169"/>
        <w:gridCol w:w="3213"/>
        <w:gridCol w:w="306"/>
        <w:gridCol w:w="5081"/>
      </w:tblGrid>
      <w:tr w:rsidR="00076996" w:rsidRPr="00C71645" w14:paraId="4325D8AB" w14:textId="77777777" w:rsidTr="00C267DA">
        <w:tc>
          <w:tcPr>
            <w:tcW w:w="10769" w:type="dxa"/>
            <w:gridSpan w:val="4"/>
          </w:tcPr>
          <w:p w14:paraId="4325D8AA" w14:textId="32D648E2" w:rsidR="00076996" w:rsidRPr="00C71645" w:rsidRDefault="00076996" w:rsidP="009C64D7">
            <w:pPr>
              <w:contextualSpacing/>
              <w:rPr>
                <w:rFonts w:cs="Times New Roman"/>
                <w:b/>
                <w:sz w:val="23"/>
                <w:szCs w:val="23"/>
              </w:rPr>
            </w:pPr>
            <w:r w:rsidRPr="00C71645">
              <w:rPr>
                <w:rFonts w:cs="Times New Roman"/>
                <w:b/>
                <w:sz w:val="23"/>
                <w:szCs w:val="23"/>
              </w:rPr>
              <w:t xml:space="preserve">Project Title: </w:t>
            </w:r>
            <w:sdt>
              <w:sdtPr>
                <w:rPr>
                  <w:rFonts w:cs="Times New Roman"/>
                  <w:b/>
                  <w:sz w:val="23"/>
                  <w:szCs w:val="23"/>
                </w:rPr>
                <w:id w:val="-512457045"/>
                <w:placeholder>
                  <w:docPart w:val="E3F2A4B43A3244B7AC6B29A17F7229AB"/>
                </w:placeholder>
                <w:showingPlcHdr/>
                <w:text/>
              </w:sdtPr>
              <w:sdtContent>
                <w:r w:rsidR="0025699B" w:rsidRPr="00F6082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B34B4" w:rsidRPr="00C71645" w14:paraId="4325D8AE" w14:textId="77777777" w:rsidTr="00C267DA">
        <w:tblPrEx>
          <w:shd w:val="clear" w:color="auto" w:fill="auto"/>
        </w:tblPrEx>
        <w:tc>
          <w:tcPr>
            <w:tcW w:w="5382" w:type="dxa"/>
            <w:gridSpan w:val="2"/>
          </w:tcPr>
          <w:p w14:paraId="4325D8AC" w14:textId="4C879D9F" w:rsidR="00FB34B4" w:rsidRPr="00C71645" w:rsidRDefault="00882FF4" w:rsidP="00F77920">
            <w:pPr>
              <w:contextualSpacing/>
              <w:rPr>
                <w:rFonts w:cs="Times New Roman"/>
                <w:b/>
                <w:sz w:val="23"/>
                <w:szCs w:val="23"/>
              </w:rPr>
            </w:pPr>
            <w:r w:rsidRPr="00C71645">
              <w:rPr>
                <w:rFonts w:cs="Times New Roman"/>
                <w:b/>
                <w:sz w:val="23"/>
                <w:szCs w:val="23"/>
              </w:rPr>
              <w:t xml:space="preserve">Primary Investigator </w:t>
            </w:r>
            <w:r w:rsidR="00FB34B4" w:rsidRPr="00C71645">
              <w:rPr>
                <w:rFonts w:cs="Times New Roman"/>
                <w:b/>
                <w:sz w:val="23"/>
                <w:szCs w:val="23"/>
              </w:rPr>
              <w:t xml:space="preserve">Name: </w:t>
            </w:r>
            <w:sdt>
              <w:sdtPr>
                <w:rPr>
                  <w:rFonts w:cs="Times New Roman"/>
                  <w:b/>
                  <w:sz w:val="23"/>
                  <w:szCs w:val="23"/>
                </w:rPr>
                <w:id w:val="-548997520"/>
                <w:placeholder>
                  <w:docPart w:val="1BBC82B135ED410F9AFFB0F0807FE7A3"/>
                </w:placeholder>
                <w:showingPlcHdr/>
                <w:text/>
              </w:sdtPr>
              <w:sdtContent>
                <w:r w:rsidR="0025699B" w:rsidRPr="00F6082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387" w:type="dxa"/>
            <w:gridSpan w:val="2"/>
          </w:tcPr>
          <w:p w14:paraId="4325D8AD" w14:textId="2544BAFA" w:rsidR="00FB34B4" w:rsidRPr="00C71645" w:rsidRDefault="00882FF4" w:rsidP="00F77920">
            <w:pPr>
              <w:contextualSpacing/>
              <w:rPr>
                <w:rFonts w:cs="Times New Roman"/>
                <w:b/>
                <w:sz w:val="23"/>
                <w:szCs w:val="23"/>
              </w:rPr>
            </w:pPr>
            <w:r w:rsidRPr="00C71645">
              <w:rPr>
                <w:rFonts w:cs="Times New Roman"/>
                <w:b/>
                <w:sz w:val="23"/>
                <w:szCs w:val="23"/>
              </w:rPr>
              <w:t xml:space="preserve">Primary Investigator </w:t>
            </w:r>
            <w:r w:rsidR="00116E1F" w:rsidRPr="00C71645">
              <w:rPr>
                <w:rFonts w:cs="Times New Roman"/>
                <w:b/>
                <w:sz w:val="23"/>
                <w:szCs w:val="23"/>
              </w:rPr>
              <w:t>Email:</w:t>
            </w:r>
            <w:r w:rsidR="00116E1F" w:rsidRPr="00C71645">
              <w:rPr>
                <w:rFonts w:cs="Times New Roman"/>
                <w:sz w:val="23"/>
                <w:szCs w:val="23"/>
              </w:rPr>
              <w:t xml:space="preserve"> </w:t>
            </w:r>
            <w:sdt>
              <w:sdtPr>
                <w:rPr>
                  <w:rFonts w:cs="Times New Roman"/>
                  <w:sz w:val="23"/>
                  <w:szCs w:val="23"/>
                </w:rPr>
                <w:id w:val="-169564708"/>
                <w:placeholder>
                  <w:docPart w:val="CC15F6C2307A470FB7147BDDFCBDBC3E"/>
                </w:placeholder>
                <w:showingPlcHdr/>
                <w:text/>
              </w:sdtPr>
              <w:sdtContent>
                <w:r w:rsidR="0081642E" w:rsidRPr="00F6082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82FF4" w:rsidRPr="00C71645" w14:paraId="7B467F0F" w14:textId="77777777" w:rsidTr="00C267DA">
        <w:tblPrEx>
          <w:shd w:val="clear" w:color="auto" w:fill="auto"/>
        </w:tblPrEx>
        <w:tc>
          <w:tcPr>
            <w:tcW w:w="10769" w:type="dxa"/>
            <w:gridSpan w:val="4"/>
          </w:tcPr>
          <w:p w14:paraId="2083CC6F" w14:textId="5AEB1457" w:rsidR="00882FF4" w:rsidRPr="00C71645" w:rsidDel="00882FF4" w:rsidRDefault="00882FF4" w:rsidP="00F77920">
            <w:pPr>
              <w:contextualSpacing/>
              <w:rPr>
                <w:rFonts w:cs="Times New Roman"/>
                <w:b/>
                <w:sz w:val="23"/>
                <w:szCs w:val="23"/>
              </w:rPr>
            </w:pPr>
            <w:r w:rsidRPr="00C71645">
              <w:rPr>
                <w:rFonts w:cs="Times New Roman"/>
                <w:b/>
                <w:sz w:val="23"/>
                <w:szCs w:val="23"/>
              </w:rPr>
              <w:t xml:space="preserve">Note: </w:t>
            </w:r>
            <w:r w:rsidRPr="002E6A70">
              <w:rPr>
                <w:rFonts w:cs="Times New Roman"/>
                <w:bCs/>
                <w:sz w:val="23"/>
                <w:szCs w:val="23"/>
              </w:rPr>
              <w:t>The Primary Investigator must be a Broward Health Employee or Affiliate</w:t>
            </w:r>
          </w:p>
        </w:tc>
      </w:tr>
      <w:tr w:rsidR="00E14D29" w:rsidRPr="00C71645" w14:paraId="02A779BA" w14:textId="77777777" w:rsidTr="00C267DA">
        <w:tblPrEx>
          <w:shd w:val="clear" w:color="auto" w:fill="auto"/>
        </w:tblPrEx>
        <w:tc>
          <w:tcPr>
            <w:tcW w:w="10769" w:type="dxa"/>
            <w:gridSpan w:val="4"/>
          </w:tcPr>
          <w:p w14:paraId="529D969A" w14:textId="3A89043D" w:rsidR="00E14D29" w:rsidRPr="00C71645" w:rsidRDefault="00E14D29" w:rsidP="00F77920">
            <w:pPr>
              <w:contextualSpacing/>
              <w:rPr>
                <w:rFonts w:cs="Times New Roman"/>
                <w:b/>
                <w:sz w:val="23"/>
                <w:szCs w:val="23"/>
              </w:rPr>
            </w:pPr>
            <w:r w:rsidRPr="00C71645">
              <w:rPr>
                <w:rFonts w:eastAsia="Times New Roman" w:cs="Times New Roman"/>
                <w:b/>
                <w:sz w:val="23"/>
                <w:szCs w:val="23"/>
                <w:lang w:val="en"/>
              </w:rPr>
              <w:t xml:space="preserve">Project Site: </w:t>
            </w: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-953476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2E15" w:rsidRPr="001A40F7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Pr="00C71645">
              <w:rPr>
                <w:rFonts w:cs="Times New Roman"/>
                <w:b/>
                <w:sz w:val="23"/>
                <w:szCs w:val="23"/>
              </w:rPr>
              <w:t xml:space="preserve"> </w:t>
            </w:r>
            <w:r w:rsidRPr="00C71645">
              <w:rPr>
                <w:rFonts w:cs="Times New Roman"/>
                <w:sz w:val="23"/>
                <w:szCs w:val="23"/>
              </w:rPr>
              <w:t xml:space="preserve">BHMC </w:t>
            </w: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-82797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C0E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BE2E15" w:rsidRPr="001A40F7">
              <w:rPr>
                <w:rFonts w:cs="Times New Roman"/>
                <w:bCs/>
              </w:rPr>
              <w:t xml:space="preserve"> </w:t>
            </w:r>
            <w:r w:rsidRPr="00C71645">
              <w:rPr>
                <w:rFonts w:cs="Times New Roman"/>
                <w:sz w:val="23"/>
                <w:szCs w:val="23"/>
              </w:rPr>
              <w:t>BHN</w:t>
            </w:r>
            <w:r w:rsidR="00BE2E15">
              <w:rPr>
                <w:rFonts w:cs="Times New Roman"/>
                <w:bCs/>
                <w:sz w:val="23"/>
                <w:szCs w:val="23"/>
              </w:rPr>
              <w:t xml:space="preserve"> </w:t>
            </w: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-922871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2E15" w:rsidRPr="001A40F7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Pr="00C71645">
              <w:rPr>
                <w:rFonts w:cs="Times New Roman"/>
                <w:b/>
                <w:sz w:val="23"/>
                <w:szCs w:val="23"/>
              </w:rPr>
              <w:t xml:space="preserve"> </w:t>
            </w:r>
            <w:r w:rsidRPr="00C71645">
              <w:rPr>
                <w:rFonts w:cs="Times New Roman"/>
                <w:sz w:val="23"/>
                <w:szCs w:val="23"/>
              </w:rPr>
              <w:t>BHCS</w:t>
            </w:r>
            <w:r w:rsidR="00BE2E15">
              <w:rPr>
                <w:rFonts w:cs="Times New Roman"/>
                <w:bCs/>
                <w:sz w:val="23"/>
                <w:szCs w:val="23"/>
              </w:rPr>
              <w:t xml:space="preserve"> </w:t>
            </w: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1536316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2E15" w:rsidRPr="001A40F7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BE2E15" w:rsidRPr="001A40F7">
              <w:rPr>
                <w:rFonts w:cs="Times New Roman"/>
                <w:bCs/>
              </w:rPr>
              <w:t xml:space="preserve"> </w:t>
            </w:r>
            <w:r w:rsidRPr="00C71645">
              <w:rPr>
                <w:rFonts w:cs="Times New Roman"/>
                <w:sz w:val="23"/>
                <w:szCs w:val="23"/>
              </w:rPr>
              <w:t xml:space="preserve">BHIP </w:t>
            </w: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-833910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2E15" w:rsidRPr="001A40F7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Pr="00C71645">
              <w:rPr>
                <w:rFonts w:cs="Times New Roman"/>
                <w:b/>
                <w:sz w:val="23"/>
                <w:szCs w:val="23"/>
              </w:rPr>
              <w:t xml:space="preserve"> </w:t>
            </w:r>
            <w:r w:rsidRPr="00C71645">
              <w:rPr>
                <w:rFonts w:cs="Times New Roman"/>
                <w:sz w:val="23"/>
                <w:szCs w:val="23"/>
              </w:rPr>
              <w:t>Other</w:t>
            </w:r>
            <w:r w:rsidR="00C861C1" w:rsidRPr="00C71645">
              <w:rPr>
                <w:rFonts w:cs="Times New Roman"/>
                <w:sz w:val="23"/>
                <w:szCs w:val="23"/>
              </w:rPr>
              <w:t xml:space="preserve"> (please specify</w:t>
            </w:r>
            <w:r w:rsidR="009F188C" w:rsidRPr="00C71645">
              <w:rPr>
                <w:rFonts w:cs="Times New Roman"/>
                <w:sz w:val="23"/>
                <w:szCs w:val="23"/>
              </w:rPr>
              <w:t>): _</w:t>
            </w:r>
            <w:r w:rsidRPr="00C71645">
              <w:rPr>
                <w:rFonts w:cs="Times New Roman"/>
                <w:sz w:val="23"/>
                <w:szCs w:val="23"/>
              </w:rPr>
              <w:t>______________</w:t>
            </w:r>
          </w:p>
        </w:tc>
      </w:tr>
      <w:tr w:rsidR="00C267DA" w:rsidRPr="00C71645" w14:paraId="4325D8B3" w14:textId="77777777" w:rsidTr="00C267DA">
        <w:tblPrEx>
          <w:shd w:val="clear" w:color="auto" w:fill="E7E6E6" w:themeFill="background2"/>
          <w:tblLook w:val="04A0" w:firstRow="1" w:lastRow="0" w:firstColumn="1" w:lastColumn="0" w:noHBand="0" w:noVBand="1"/>
        </w:tblPrEx>
        <w:tc>
          <w:tcPr>
            <w:tcW w:w="2169" w:type="dxa"/>
            <w:shd w:val="clear" w:color="auto" w:fill="D0CECE" w:themeFill="background2" w:themeFillShade="E6"/>
          </w:tcPr>
          <w:p w14:paraId="2014B2E1" w14:textId="50226E04" w:rsidR="00C267DA" w:rsidRPr="00C71645" w:rsidRDefault="00C267DA" w:rsidP="00F77920">
            <w:pPr>
              <w:contextualSpacing/>
              <w:rPr>
                <w:rFonts w:cs="Times New Roman"/>
                <w:b/>
                <w:bCs/>
                <w:sz w:val="23"/>
                <w:szCs w:val="23"/>
              </w:rPr>
            </w:pPr>
            <w:r>
              <w:rPr>
                <w:rFonts w:cs="Times New Roman"/>
                <w:b/>
                <w:bCs/>
                <w:sz w:val="23"/>
                <w:szCs w:val="23"/>
              </w:rPr>
              <w:t>ATTRIBUTE</w:t>
            </w:r>
          </w:p>
        </w:tc>
        <w:tc>
          <w:tcPr>
            <w:tcW w:w="3519" w:type="dxa"/>
            <w:gridSpan w:val="2"/>
            <w:shd w:val="clear" w:color="auto" w:fill="D0CECE" w:themeFill="background2" w:themeFillShade="E6"/>
          </w:tcPr>
          <w:p w14:paraId="4325D8B0" w14:textId="4BB77A5E" w:rsidR="00C267DA" w:rsidRPr="00C71645" w:rsidRDefault="00C267DA" w:rsidP="00C73C6A">
            <w:pPr>
              <w:contextualSpacing/>
              <w:jc w:val="center"/>
              <w:rPr>
                <w:rFonts w:cs="Times New Roman"/>
                <w:b/>
                <w:bCs/>
                <w:sz w:val="23"/>
                <w:szCs w:val="23"/>
              </w:rPr>
            </w:pPr>
            <w:r>
              <w:rPr>
                <w:rFonts w:cs="Times New Roman"/>
                <w:b/>
                <w:bCs/>
                <w:sz w:val="23"/>
                <w:szCs w:val="23"/>
              </w:rPr>
              <w:t>Quality Improvement</w:t>
            </w:r>
          </w:p>
        </w:tc>
        <w:tc>
          <w:tcPr>
            <w:tcW w:w="5081" w:type="dxa"/>
            <w:shd w:val="clear" w:color="auto" w:fill="D0CECE" w:themeFill="background2" w:themeFillShade="E6"/>
          </w:tcPr>
          <w:p w14:paraId="4325D8B1" w14:textId="3C630548" w:rsidR="00C267DA" w:rsidRPr="00C71645" w:rsidRDefault="00C267DA" w:rsidP="00F77920">
            <w:pPr>
              <w:contextualSpacing/>
              <w:jc w:val="center"/>
              <w:rPr>
                <w:rFonts w:cs="Times New Roman"/>
                <w:b/>
                <w:sz w:val="23"/>
                <w:szCs w:val="23"/>
              </w:rPr>
            </w:pPr>
            <w:r>
              <w:rPr>
                <w:rFonts w:cs="Times New Roman"/>
                <w:b/>
                <w:sz w:val="23"/>
                <w:szCs w:val="23"/>
              </w:rPr>
              <w:t>Research with Human Subjects</w:t>
            </w:r>
          </w:p>
        </w:tc>
      </w:tr>
      <w:tr w:rsidR="00C267DA" w:rsidRPr="00C71645" w14:paraId="4325D8BA" w14:textId="77777777" w:rsidTr="00C267DA">
        <w:tblPrEx>
          <w:shd w:val="clear" w:color="auto" w:fill="E7E6E6" w:themeFill="background2"/>
          <w:tblLook w:val="04A0" w:firstRow="1" w:lastRow="0" w:firstColumn="1" w:lastColumn="0" w:noHBand="0" w:noVBand="1"/>
        </w:tblPrEx>
        <w:tc>
          <w:tcPr>
            <w:tcW w:w="2169" w:type="dxa"/>
          </w:tcPr>
          <w:p w14:paraId="4325D8B4" w14:textId="71025DEF" w:rsidR="00C267DA" w:rsidRPr="00C71645" w:rsidRDefault="00C267DA" w:rsidP="00F77920">
            <w:pPr>
              <w:contextualSpacing/>
              <w:rPr>
                <w:rFonts w:eastAsia="Times New Roman" w:cs="Times New Roman"/>
                <w:color w:val="000000"/>
                <w:sz w:val="23"/>
                <w:szCs w:val="23"/>
              </w:rPr>
            </w:pPr>
            <w:proofErr w:type="gramStart"/>
            <w:r>
              <w:rPr>
                <w:rFonts w:eastAsia="Times New Roman" w:cs="Times New Roman"/>
                <w:color w:val="000000"/>
                <w:sz w:val="23"/>
                <w:szCs w:val="23"/>
              </w:rPr>
              <w:t>INTENT</w:t>
            </w:r>
            <w:proofErr w:type="gramEnd"/>
            <w:r>
              <w:rPr>
                <w:rFonts w:eastAsia="Times New Roman" w:cs="Times New Roman"/>
                <w:color w:val="000000"/>
                <w:sz w:val="23"/>
                <w:szCs w:val="23"/>
              </w:rPr>
              <w:t xml:space="preserve"> AND BACKGROUND</w:t>
            </w:r>
          </w:p>
        </w:tc>
        <w:tc>
          <w:tcPr>
            <w:tcW w:w="3519" w:type="dxa"/>
            <w:gridSpan w:val="2"/>
          </w:tcPr>
          <w:p w14:paraId="4F753506" w14:textId="77777777" w:rsidR="00C267DA" w:rsidRPr="001A40F7" w:rsidRDefault="00000000" w:rsidP="006955B5">
            <w:pPr>
              <w:rPr>
                <w:rFonts w:cs="Times New Roman"/>
                <w:bCs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401808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67DA" w:rsidRPr="001A40F7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C267DA" w:rsidRPr="001A40F7">
              <w:rPr>
                <w:rFonts w:cs="Times New Roman"/>
                <w:bCs/>
              </w:rPr>
              <w:t xml:space="preserve"> Describes the nature and severity of a specific local performance gap</w:t>
            </w:r>
          </w:p>
          <w:p w14:paraId="4C87AFE1" w14:textId="77777777" w:rsidR="00C267DA" w:rsidRDefault="00C267DA" w:rsidP="006955B5">
            <w:pPr>
              <w:rPr>
                <w:rFonts w:cs="Times New Roman"/>
                <w:b/>
                <w:szCs w:val="23"/>
              </w:rPr>
            </w:pPr>
          </w:p>
          <w:p w14:paraId="52C17A13" w14:textId="6E32D16F" w:rsidR="00C267DA" w:rsidRPr="001A40F7" w:rsidRDefault="00000000" w:rsidP="006955B5">
            <w:pPr>
              <w:rPr>
                <w:rFonts w:cs="Times New Roman"/>
                <w:bCs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417755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67DA" w:rsidRPr="001A40F7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C267DA" w:rsidRPr="001A40F7">
              <w:rPr>
                <w:rFonts w:cs="Times New Roman"/>
                <w:bCs/>
                <w:sz w:val="23"/>
                <w:szCs w:val="23"/>
              </w:rPr>
              <w:t xml:space="preserve"> Primary focus is to improve a specific aspect of healthcare delivery, behavioral interventions, or educational programs currently not consistently and appropriately being implemented locally and to translate and rapidly introduce improvements into such practices or programs.</w:t>
            </w:r>
          </w:p>
          <w:p w14:paraId="1DDBC0D3" w14:textId="77777777" w:rsidR="00C267DA" w:rsidRDefault="00C267DA" w:rsidP="006955B5">
            <w:pPr>
              <w:rPr>
                <w:rFonts w:cs="Times New Roman"/>
                <w:bCs/>
                <w:sz w:val="23"/>
                <w:szCs w:val="23"/>
              </w:rPr>
            </w:pPr>
          </w:p>
          <w:p w14:paraId="607BCCB9" w14:textId="77777777" w:rsidR="00C267DA" w:rsidRPr="001A40F7" w:rsidRDefault="00000000" w:rsidP="006955B5">
            <w:pPr>
              <w:rPr>
                <w:rFonts w:cs="Times New Roman"/>
                <w:bCs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620952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67DA" w:rsidRPr="001A40F7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C267DA" w:rsidRPr="001A40F7">
              <w:rPr>
                <w:rFonts w:cs="Times New Roman"/>
                <w:bCs/>
                <w:sz w:val="23"/>
                <w:szCs w:val="23"/>
              </w:rPr>
              <w:t xml:space="preserve"> There is sufficient evidence for, or acceptance of, this mode or approach to support implementing this activity or to create practice change based on:</w:t>
            </w:r>
          </w:p>
          <w:p w14:paraId="11953E86" w14:textId="77777777" w:rsidR="00C267DA" w:rsidRPr="001A40F7" w:rsidRDefault="00C267DA" w:rsidP="00837B6E">
            <w:pPr>
              <w:pStyle w:val="ListParagraph"/>
              <w:numPr>
                <w:ilvl w:val="0"/>
                <w:numId w:val="12"/>
              </w:numPr>
              <w:rPr>
                <w:rFonts w:cs="Times New Roman"/>
                <w:bCs/>
                <w:sz w:val="23"/>
                <w:szCs w:val="23"/>
              </w:rPr>
            </w:pPr>
            <w:r w:rsidRPr="001A40F7">
              <w:rPr>
                <w:rFonts w:cs="Times New Roman"/>
                <w:bCs/>
                <w:sz w:val="23"/>
                <w:szCs w:val="23"/>
              </w:rPr>
              <w:t>Literature</w:t>
            </w:r>
          </w:p>
          <w:p w14:paraId="4CF57A43" w14:textId="77777777" w:rsidR="00C267DA" w:rsidRPr="001A40F7" w:rsidRDefault="00C267DA" w:rsidP="00837B6E">
            <w:pPr>
              <w:pStyle w:val="ListParagraph"/>
              <w:numPr>
                <w:ilvl w:val="0"/>
                <w:numId w:val="12"/>
              </w:numPr>
              <w:rPr>
                <w:rFonts w:cs="Times New Roman"/>
                <w:bCs/>
                <w:sz w:val="23"/>
                <w:szCs w:val="23"/>
              </w:rPr>
            </w:pPr>
            <w:r w:rsidRPr="001A40F7">
              <w:rPr>
                <w:rFonts w:cs="Times New Roman"/>
                <w:bCs/>
                <w:sz w:val="23"/>
                <w:szCs w:val="23"/>
              </w:rPr>
              <w:t>Consensus statement or</w:t>
            </w:r>
          </w:p>
          <w:p w14:paraId="4325D8B7" w14:textId="01B5448B" w:rsidR="00C267DA" w:rsidRPr="00837B6E" w:rsidRDefault="00C267DA" w:rsidP="00837B6E">
            <w:pPr>
              <w:pStyle w:val="ListParagraph"/>
              <w:numPr>
                <w:ilvl w:val="0"/>
                <w:numId w:val="12"/>
              </w:numPr>
              <w:rPr>
                <w:rFonts w:cs="Times New Roman"/>
                <w:bCs/>
                <w:sz w:val="23"/>
                <w:szCs w:val="23"/>
              </w:rPr>
            </w:pPr>
            <w:r w:rsidRPr="001A40F7">
              <w:rPr>
                <w:rFonts w:cs="Times New Roman"/>
                <w:bCs/>
                <w:sz w:val="23"/>
                <w:szCs w:val="23"/>
              </w:rPr>
              <w:t>Consensus among the clinician team</w:t>
            </w:r>
          </w:p>
        </w:tc>
        <w:tc>
          <w:tcPr>
            <w:tcW w:w="5081" w:type="dxa"/>
          </w:tcPr>
          <w:p w14:paraId="78E8A138" w14:textId="24FBC5B2" w:rsidR="00C267DA" w:rsidRPr="00A32525" w:rsidRDefault="00000000" w:rsidP="00EF3E75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320550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67DA" w:rsidRPr="00A32525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C267DA" w:rsidRPr="00A32525">
              <w:rPr>
                <w:rFonts w:cs="Times New Roman"/>
                <w:bCs/>
                <w:sz w:val="23"/>
                <w:szCs w:val="23"/>
              </w:rPr>
              <w:t xml:space="preserve"> Identifies a specific deficit in scientific knowledge that can be studied</w:t>
            </w:r>
          </w:p>
          <w:p w14:paraId="6A8D71AD" w14:textId="77777777" w:rsidR="00C267DA" w:rsidRPr="00A32525" w:rsidRDefault="00C267DA" w:rsidP="00EF3E75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</w:p>
          <w:p w14:paraId="5E5A3634" w14:textId="77777777" w:rsidR="00C267DA" w:rsidRDefault="00000000" w:rsidP="00EF3E75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-1633860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67DA" w:rsidRPr="00A32525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C267DA" w:rsidRPr="00A32525">
              <w:rPr>
                <w:rFonts w:cs="Times New Roman"/>
                <w:bCs/>
                <w:sz w:val="23"/>
                <w:szCs w:val="23"/>
              </w:rPr>
              <w:t xml:space="preserve"> Proposes specific hypothesis to develop new knowledge or advance existing knowledge of general benefit to society</w:t>
            </w:r>
          </w:p>
          <w:p w14:paraId="7A25F7F0" w14:textId="77777777" w:rsidR="00C267DA" w:rsidRDefault="00C267DA" w:rsidP="00EF3E75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</w:p>
          <w:p w14:paraId="6E9275E1" w14:textId="77777777" w:rsidR="00C267DA" w:rsidRPr="00E04D07" w:rsidRDefault="00000000" w:rsidP="00EF3E75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1210227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67DA" w:rsidRPr="00E04D07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C267DA" w:rsidRPr="00E04D07">
              <w:rPr>
                <w:rFonts w:cs="Times New Roman"/>
                <w:bCs/>
                <w:sz w:val="23"/>
                <w:szCs w:val="23"/>
              </w:rPr>
              <w:t xml:space="preserve"> The project is funded by any of the following:</w:t>
            </w:r>
          </w:p>
          <w:p w14:paraId="26AC878F" w14:textId="77777777" w:rsidR="00C267DA" w:rsidRPr="00E04D07" w:rsidRDefault="00C267DA" w:rsidP="00EF3E75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</w:p>
          <w:p w14:paraId="5A998E66" w14:textId="0B1E917E" w:rsidR="00C267DA" w:rsidRPr="00E04D07" w:rsidRDefault="00C267DA" w:rsidP="00637691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bCs/>
                <w:sz w:val="23"/>
                <w:szCs w:val="23"/>
              </w:rPr>
            </w:pPr>
            <w:r w:rsidRPr="00E04D07">
              <w:rPr>
                <w:rFonts w:cs="Times New Roman"/>
                <w:bCs/>
                <w:sz w:val="23"/>
                <w:szCs w:val="23"/>
              </w:rPr>
              <w:t>An outside organization with an interest in the results</w:t>
            </w:r>
            <w:r w:rsidRPr="00E04D07">
              <w:rPr>
                <w:rFonts w:cs="Times New Roman"/>
                <w:bCs/>
                <w:sz w:val="23"/>
                <w:szCs w:val="23"/>
              </w:rPr>
              <w:br/>
            </w:r>
          </w:p>
          <w:p w14:paraId="03EEC8B2" w14:textId="2EC05821" w:rsidR="00C267DA" w:rsidRPr="00E04D07" w:rsidRDefault="00C267DA" w:rsidP="00637691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bCs/>
                <w:sz w:val="23"/>
                <w:szCs w:val="23"/>
              </w:rPr>
            </w:pPr>
            <w:r w:rsidRPr="00E04D07">
              <w:rPr>
                <w:rFonts w:cs="Times New Roman"/>
                <w:bCs/>
                <w:sz w:val="23"/>
                <w:szCs w:val="23"/>
              </w:rPr>
              <w:t>A manufacturer with an interest in the outcome of the project relevant to its products</w:t>
            </w:r>
            <w:r w:rsidRPr="00E04D07">
              <w:rPr>
                <w:rFonts w:cs="Times New Roman"/>
                <w:bCs/>
                <w:sz w:val="23"/>
                <w:szCs w:val="23"/>
              </w:rPr>
              <w:br/>
            </w:r>
          </w:p>
          <w:p w14:paraId="4325D8B8" w14:textId="5C177634" w:rsidR="00C267DA" w:rsidRPr="00637691" w:rsidRDefault="00C267DA" w:rsidP="00637691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b/>
                <w:sz w:val="23"/>
                <w:szCs w:val="23"/>
              </w:rPr>
            </w:pPr>
            <w:r w:rsidRPr="00E04D07">
              <w:rPr>
                <w:rFonts w:cs="Times New Roman"/>
                <w:bCs/>
                <w:sz w:val="23"/>
                <w:szCs w:val="23"/>
              </w:rPr>
              <w:t>A non-profit foundation that typically funds research</w:t>
            </w:r>
          </w:p>
        </w:tc>
      </w:tr>
      <w:tr w:rsidR="00C267DA" w:rsidRPr="00C71645" w14:paraId="4325D8C9" w14:textId="77777777" w:rsidTr="00C267DA">
        <w:tblPrEx>
          <w:shd w:val="clear" w:color="auto" w:fill="E7E6E6" w:themeFill="background2"/>
          <w:tblLook w:val="04A0" w:firstRow="1" w:lastRow="0" w:firstColumn="1" w:lastColumn="0" w:noHBand="0" w:noVBand="1"/>
        </w:tblPrEx>
        <w:tc>
          <w:tcPr>
            <w:tcW w:w="2169" w:type="dxa"/>
          </w:tcPr>
          <w:p w14:paraId="4325D8C5" w14:textId="07249D68" w:rsidR="00C267DA" w:rsidRPr="00C71645" w:rsidRDefault="00C267DA" w:rsidP="00DA5474">
            <w:pPr>
              <w:contextualSpacing/>
              <w:rPr>
                <w:rFonts w:eastAsia="Times New Roman" w:cs="Times New Roman"/>
                <w:color w:val="000000"/>
                <w:sz w:val="23"/>
                <w:szCs w:val="23"/>
              </w:rPr>
            </w:pPr>
            <w:r w:rsidRPr="00C71645">
              <w:rPr>
                <w:rFonts w:eastAsia="Times New Roman" w:cs="Times New Roman"/>
                <w:color w:val="000000"/>
                <w:sz w:val="23"/>
                <w:szCs w:val="23"/>
              </w:rPr>
              <w:t>METHODS</w:t>
            </w:r>
          </w:p>
        </w:tc>
        <w:tc>
          <w:tcPr>
            <w:tcW w:w="3519" w:type="dxa"/>
            <w:gridSpan w:val="2"/>
          </w:tcPr>
          <w:p w14:paraId="6B624C32" w14:textId="32357C37" w:rsidR="00C267DA" w:rsidRPr="00302BC8" w:rsidRDefault="00000000" w:rsidP="001A40F7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1572464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5F2B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C267DA" w:rsidRPr="00302BC8">
              <w:rPr>
                <w:rFonts w:cs="Times New Roman"/>
                <w:bCs/>
                <w:sz w:val="23"/>
                <w:szCs w:val="23"/>
              </w:rPr>
              <w:t xml:space="preserve"> Procedures/practices may change over time (e.g., an iterative activity) in response to ongoing feedback.</w:t>
            </w:r>
          </w:p>
          <w:p w14:paraId="1D2C272D" w14:textId="77777777" w:rsidR="00C267DA" w:rsidRPr="00302BC8" w:rsidRDefault="00C267DA" w:rsidP="001A40F7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</w:p>
          <w:p w14:paraId="3292BB1B" w14:textId="27B50BD2" w:rsidR="00C267DA" w:rsidRPr="00302BC8" w:rsidRDefault="00000000" w:rsidP="00A12F98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67106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67DA" w:rsidRPr="00302BC8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C267DA" w:rsidRPr="00302BC8">
              <w:rPr>
                <w:rFonts w:cs="Times New Roman"/>
                <w:bCs/>
                <w:sz w:val="23"/>
                <w:szCs w:val="23"/>
              </w:rPr>
              <w:t xml:space="preserve"> A QI framework such as PDSA (Plan, Do, Study, Act) or DMAIC (Define, Measure, Analyze, Improve, Control) may be used.</w:t>
            </w:r>
          </w:p>
          <w:p w14:paraId="4ECD4D56" w14:textId="77777777" w:rsidR="00C267DA" w:rsidRPr="00302BC8" w:rsidRDefault="00C267DA" w:rsidP="00A12F98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</w:p>
          <w:p w14:paraId="14AE43B6" w14:textId="2DCDDF12" w:rsidR="00C267DA" w:rsidRPr="00302BC8" w:rsidRDefault="00000000" w:rsidP="006B5142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-306772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67DA" w:rsidRPr="00302BC8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C267DA" w:rsidRPr="00302BC8">
              <w:rPr>
                <w:rFonts w:cs="Times New Roman"/>
                <w:bCs/>
                <w:sz w:val="23"/>
                <w:szCs w:val="23"/>
              </w:rPr>
              <w:t xml:space="preserve"> Designed to improve local or regional standards or practices.</w:t>
            </w:r>
          </w:p>
          <w:p w14:paraId="128B7C87" w14:textId="77777777" w:rsidR="00C267DA" w:rsidRPr="00302BC8" w:rsidRDefault="00C267DA" w:rsidP="006B5142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</w:p>
          <w:p w14:paraId="4325D8C6" w14:textId="76D8E5F4" w:rsidR="00C267DA" w:rsidRPr="00302BC8" w:rsidRDefault="00000000" w:rsidP="00C21272">
            <w:pPr>
              <w:contextualSpacing/>
              <w:rPr>
                <w:rFonts w:eastAsia="Times New Roman" w:cs="Times New Roman"/>
                <w:bCs/>
                <w:color w:val="000000"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351930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67DA" w:rsidRPr="00302BC8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C267DA" w:rsidRPr="00302BC8">
              <w:rPr>
                <w:rFonts w:cs="Times New Roman"/>
                <w:bCs/>
                <w:sz w:val="23"/>
                <w:szCs w:val="23"/>
              </w:rPr>
              <w:t xml:space="preserve"> The risk related to the project is minimal and no more than usual care or practices (including unavoidable minimal risk in </w:t>
            </w:r>
            <w:r w:rsidR="00C267DA" w:rsidRPr="00302BC8">
              <w:rPr>
                <w:rFonts w:cs="Times New Roman"/>
                <w:bCs/>
                <w:sz w:val="23"/>
                <w:szCs w:val="23"/>
              </w:rPr>
              <w:lastRenderedPageBreak/>
              <w:t>implementing any changes made in processes of care)</w:t>
            </w:r>
          </w:p>
        </w:tc>
        <w:tc>
          <w:tcPr>
            <w:tcW w:w="5081" w:type="dxa"/>
          </w:tcPr>
          <w:p w14:paraId="1A93F938" w14:textId="32BC6031" w:rsidR="00C267DA" w:rsidRPr="00302BC8" w:rsidRDefault="00000000" w:rsidP="00302BC8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121737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67DA" w:rsidRPr="00302BC8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C267DA" w:rsidRPr="00302BC8">
              <w:rPr>
                <w:rFonts w:cs="Times New Roman"/>
                <w:bCs/>
                <w:sz w:val="23"/>
                <w:szCs w:val="23"/>
              </w:rPr>
              <w:t xml:space="preserve"> </w:t>
            </w:r>
            <w:r w:rsidR="00C267DA">
              <w:rPr>
                <w:rFonts w:cs="Times New Roman"/>
                <w:bCs/>
                <w:sz w:val="23"/>
                <w:szCs w:val="23"/>
              </w:rPr>
              <w:t>Interventions beyond standards or practices are generally studied.</w:t>
            </w:r>
          </w:p>
          <w:p w14:paraId="4325D8C7" w14:textId="565B322D" w:rsidR="00C267DA" w:rsidRPr="00302BC8" w:rsidRDefault="00C267DA" w:rsidP="00302BC8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</w:p>
        </w:tc>
      </w:tr>
      <w:tr w:rsidR="00C267DA" w:rsidRPr="00C71645" w14:paraId="4325D8CE" w14:textId="77777777" w:rsidTr="008231CA">
        <w:tblPrEx>
          <w:shd w:val="clear" w:color="auto" w:fill="E7E6E6" w:themeFill="background2"/>
          <w:tblLook w:val="04A0" w:firstRow="1" w:lastRow="0" w:firstColumn="1" w:lastColumn="0" w:noHBand="0" w:noVBand="1"/>
        </w:tblPrEx>
        <w:tc>
          <w:tcPr>
            <w:tcW w:w="2169" w:type="dxa"/>
          </w:tcPr>
          <w:p w14:paraId="4325D8CA" w14:textId="04D05693" w:rsidR="00C267DA" w:rsidRPr="00C71645" w:rsidRDefault="001E2687" w:rsidP="00F77920">
            <w:pPr>
              <w:contextualSpacing/>
              <w:rPr>
                <w:rFonts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</w:rPr>
              <w:t>INTENDED BENEFITS</w:t>
            </w:r>
          </w:p>
        </w:tc>
        <w:tc>
          <w:tcPr>
            <w:tcW w:w="3519" w:type="dxa"/>
            <w:gridSpan w:val="2"/>
          </w:tcPr>
          <w:p w14:paraId="59BBFE4D" w14:textId="0EE43749" w:rsidR="001E2687" w:rsidRDefault="00000000" w:rsidP="001E2687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829024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687" w:rsidRPr="00302BC8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1E2687" w:rsidRPr="00302BC8">
              <w:rPr>
                <w:rFonts w:cs="Times New Roman"/>
                <w:bCs/>
                <w:sz w:val="23"/>
                <w:szCs w:val="23"/>
              </w:rPr>
              <w:t xml:space="preserve"> </w:t>
            </w:r>
            <w:r w:rsidR="008231CA">
              <w:rPr>
                <w:rFonts w:cs="Times New Roman"/>
                <w:bCs/>
                <w:sz w:val="23"/>
                <w:szCs w:val="23"/>
              </w:rPr>
              <w:t>Interventions</w:t>
            </w:r>
            <w:r w:rsidR="002A2E34">
              <w:rPr>
                <w:rFonts w:cs="Times New Roman"/>
                <w:bCs/>
                <w:sz w:val="23"/>
                <w:szCs w:val="23"/>
              </w:rPr>
              <w:t xml:space="preserve"> are within the usual healthcare provider/patient therapeutic relationship</w:t>
            </w:r>
          </w:p>
          <w:p w14:paraId="14F244A7" w14:textId="77777777" w:rsidR="008231CA" w:rsidRDefault="008231CA" w:rsidP="001E2687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</w:p>
          <w:p w14:paraId="3D20A4A2" w14:textId="501DB7A9" w:rsidR="00C267DA" w:rsidRDefault="00000000" w:rsidP="001E2687">
            <w:pPr>
              <w:rPr>
                <w:rFonts w:cs="Times New Roman"/>
                <w:bCs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197124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31CA" w:rsidRPr="00302BC8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8231CA" w:rsidRPr="00302BC8">
              <w:rPr>
                <w:rFonts w:cs="Times New Roman"/>
                <w:bCs/>
                <w:sz w:val="23"/>
                <w:szCs w:val="23"/>
              </w:rPr>
              <w:t xml:space="preserve"> </w:t>
            </w:r>
            <w:r w:rsidR="007C562F">
              <w:rPr>
                <w:rFonts w:cs="Times New Roman"/>
                <w:bCs/>
                <w:sz w:val="23"/>
                <w:szCs w:val="23"/>
              </w:rPr>
              <w:t>Intent is to be of direct bene</w:t>
            </w:r>
            <w:r w:rsidR="00E74944">
              <w:rPr>
                <w:rFonts w:cs="Times New Roman"/>
                <w:bCs/>
                <w:sz w:val="23"/>
                <w:szCs w:val="23"/>
              </w:rPr>
              <w:t>fit to participants or local setting (e.g. creating a safer institutional system)</w:t>
            </w:r>
          </w:p>
          <w:p w14:paraId="6DA5C125" w14:textId="77777777" w:rsidR="008231CA" w:rsidRDefault="008231CA" w:rsidP="001E2687">
            <w:pPr>
              <w:rPr>
                <w:rFonts w:eastAsia="Times New Roman" w:cs="Times New Roman"/>
                <w:color w:val="000000"/>
                <w:sz w:val="23"/>
                <w:szCs w:val="23"/>
              </w:rPr>
            </w:pPr>
          </w:p>
          <w:p w14:paraId="4325D8CB" w14:textId="3E42C2D7" w:rsidR="008231CA" w:rsidRPr="001E2687" w:rsidRDefault="00000000" w:rsidP="001E2687">
            <w:pPr>
              <w:rPr>
                <w:rFonts w:eastAsia="Times New Roman" w:cs="Times New Roman"/>
                <w:color w:val="000000"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366954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31CA" w:rsidRPr="00302BC8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8231CA" w:rsidRPr="00302BC8">
              <w:rPr>
                <w:rFonts w:cs="Times New Roman"/>
                <w:bCs/>
                <w:sz w:val="23"/>
                <w:szCs w:val="23"/>
              </w:rPr>
              <w:t xml:space="preserve"> </w:t>
            </w:r>
            <w:r w:rsidR="00E74944">
              <w:rPr>
                <w:rFonts w:cs="Times New Roman"/>
                <w:bCs/>
                <w:sz w:val="23"/>
                <w:szCs w:val="23"/>
              </w:rPr>
              <w:t>Goal is to increase efficiency, quality, or safety; or to decrease costs</w:t>
            </w:r>
          </w:p>
        </w:tc>
        <w:tc>
          <w:tcPr>
            <w:tcW w:w="5081" w:type="dxa"/>
          </w:tcPr>
          <w:p w14:paraId="318C80C6" w14:textId="77777777" w:rsidR="004660D8" w:rsidRDefault="00000000" w:rsidP="00C60893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-1050067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31CA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8231CA" w:rsidRPr="00302BC8">
              <w:rPr>
                <w:rFonts w:cs="Times New Roman"/>
                <w:bCs/>
                <w:sz w:val="23"/>
                <w:szCs w:val="23"/>
              </w:rPr>
              <w:t xml:space="preserve"> </w:t>
            </w:r>
            <w:r w:rsidR="00E74944">
              <w:rPr>
                <w:rFonts w:cs="Times New Roman"/>
                <w:bCs/>
                <w:sz w:val="23"/>
                <w:szCs w:val="23"/>
              </w:rPr>
              <w:t>Intervention, interaction, or use of identifiable private information is beyond the usual</w:t>
            </w:r>
            <w:r w:rsidR="004514F6">
              <w:rPr>
                <w:rFonts w:cs="Times New Roman"/>
                <w:bCs/>
                <w:sz w:val="23"/>
                <w:szCs w:val="23"/>
              </w:rPr>
              <w:t xml:space="preserve"> healthcare provider-patient therapeutic relationship,</w:t>
            </w:r>
            <w:r w:rsidR="004660D8">
              <w:rPr>
                <w:rFonts w:cs="Times New Roman"/>
                <w:bCs/>
                <w:sz w:val="23"/>
                <w:szCs w:val="23"/>
              </w:rPr>
              <w:t xml:space="preserve"> or</w:t>
            </w:r>
            <w:r w:rsidR="004514F6">
              <w:rPr>
                <w:rFonts w:cs="Times New Roman"/>
                <w:bCs/>
                <w:sz w:val="23"/>
                <w:szCs w:val="23"/>
              </w:rPr>
              <w:t xml:space="preserve"> standard operational use of data</w:t>
            </w:r>
            <w:r w:rsidR="004660D8">
              <w:rPr>
                <w:rFonts w:cs="Times New Roman"/>
                <w:bCs/>
                <w:sz w:val="23"/>
                <w:szCs w:val="23"/>
              </w:rPr>
              <w:t>.</w:t>
            </w:r>
          </w:p>
          <w:p w14:paraId="6AFD2A4E" w14:textId="77777777" w:rsidR="004660D8" w:rsidRDefault="004660D8" w:rsidP="00C60893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</w:p>
          <w:p w14:paraId="08805494" w14:textId="77777777" w:rsidR="004660D8" w:rsidRDefault="00000000" w:rsidP="00C60893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446280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60D8" w:rsidRPr="00302BC8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4660D8" w:rsidRPr="00302BC8">
              <w:rPr>
                <w:rFonts w:cs="Times New Roman"/>
                <w:bCs/>
                <w:sz w:val="23"/>
                <w:szCs w:val="23"/>
              </w:rPr>
              <w:t xml:space="preserve"> </w:t>
            </w:r>
            <w:r w:rsidR="004660D8">
              <w:rPr>
                <w:rFonts w:cs="Times New Roman"/>
                <w:bCs/>
                <w:sz w:val="23"/>
                <w:szCs w:val="23"/>
              </w:rPr>
              <w:t>Direct benefit to the participants or the setting is not the primary intent.</w:t>
            </w:r>
          </w:p>
          <w:p w14:paraId="3D019545" w14:textId="77777777" w:rsidR="004660D8" w:rsidRDefault="004660D8" w:rsidP="00C60893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</w:p>
          <w:p w14:paraId="4325D8CC" w14:textId="022A58C7" w:rsidR="00C267DA" w:rsidRPr="00C71645" w:rsidRDefault="00000000" w:rsidP="00C60893">
            <w:pPr>
              <w:contextualSpacing/>
              <w:rPr>
                <w:rFonts w:cs="Times New Roman"/>
                <w:b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-1891565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60D8" w:rsidRPr="00302BC8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4660D8" w:rsidRPr="00302BC8">
              <w:rPr>
                <w:rFonts w:cs="Times New Roman"/>
                <w:bCs/>
                <w:sz w:val="23"/>
                <w:szCs w:val="23"/>
              </w:rPr>
              <w:t xml:space="preserve"> </w:t>
            </w:r>
            <w:r w:rsidR="004660D8">
              <w:rPr>
                <w:rFonts w:cs="Times New Roman"/>
                <w:bCs/>
                <w:sz w:val="23"/>
                <w:szCs w:val="23"/>
              </w:rPr>
              <w:t>Develops new or advances existing generalizable knowledge for societal benefit.</w:t>
            </w:r>
            <w:r w:rsidR="004514F6">
              <w:rPr>
                <w:rFonts w:cs="Times New Roman"/>
                <w:bCs/>
                <w:sz w:val="23"/>
                <w:szCs w:val="23"/>
              </w:rPr>
              <w:t xml:space="preserve"> </w:t>
            </w:r>
          </w:p>
        </w:tc>
      </w:tr>
      <w:tr w:rsidR="00C267DA" w:rsidRPr="00C71645" w14:paraId="4325D8D3" w14:textId="77777777" w:rsidTr="004660D8">
        <w:tblPrEx>
          <w:shd w:val="clear" w:color="auto" w:fill="E7E6E6" w:themeFill="background2"/>
          <w:tblLook w:val="04A0" w:firstRow="1" w:lastRow="0" w:firstColumn="1" w:lastColumn="0" w:noHBand="0" w:noVBand="1"/>
        </w:tblPrEx>
        <w:tc>
          <w:tcPr>
            <w:tcW w:w="2169" w:type="dxa"/>
          </w:tcPr>
          <w:p w14:paraId="4325D8CF" w14:textId="34588D0B" w:rsidR="00C267DA" w:rsidRPr="00C71645" w:rsidRDefault="004660D8" w:rsidP="00F77920">
            <w:pPr>
              <w:contextualSpacing/>
              <w:rPr>
                <w:rFonts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</w:rPr>
              <w:t>APPLICABILITY OF RESULTS</w:t>
            </w:r>
          </w:p>
        </w:tc>
        <w:tc>
          <w:tcPr>
            <w:tcW w:w="3519" w:type="dxa"/>
            <w:gridSpan w:val="2"/>
          </w:tcPr>
          <w:p w14:paraId="56212609" w14:textId="77777777" w:rsidR="00C267DA" w:rsidRDefault="00000000" w:rsidP="00F77920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1642926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60D8" w:rsidRPr="00302BC8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4660D8" w:rsidRPr="00302BC8">
              <w:rPr>
                <w:rFonts w:cs="Times New Roman"/>
                <w:bCs/>
                <w:sz w:val="23"/>
                <w:szCs w:val="23"/>
              </w:rPr>
              <w:t xml:space="preserve"> </w:t>
            </w:r>
            <w:r w:rsidR="004660D8">
              <w:rPr>
                <w:rFonts w:cs="Times New Roman"/>
                <w:bCs/>
                <w:sz w:val="23"/>
                <w:szCs w:val="23"/>
              </w:rPr>
              <w:t>Implementation is immediate and review of results occurs throughout the process</w:t>
            </w:r>
          </w:p>
          <w:p w14:paraId="012D7AD3" w14:textId="77777777" w:rsidR="004660D8" w:rsidRDefault="004660D8" w:rsidP="00F77920">
            <w:pPr>
              <w:contextualSpacing/>
              <w:rPr>
                <w:rFonts w:eastAsia="Times New Roman" w:cs="Times New Roman"/>
                <w:color w:val="000000"/>
                <w:sz w:val="23"/>
                <w:szCs w:val="23"/>
              </w:rPr>
            </w:pPr>
          </w:p>
          <w:p w14:paraId="4325D8D0" w14:textId="50AA8431" w:rsidR="004660D8" w:rsidRPr="00C71645" w:rsidRDefault="00000000" w:rsidP="00F77920">
            <w:pPr>
              <w:contextualSpacing/>
              <w:rPr>
                <w:rFonts w:eastAsia="Times New Roman" w:cs="Times New Roman"/>
                <w:color w:val="000000"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-1852166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60D8" w:rsidRPr="00302BC8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4660D8" w:rsidRPr="00302BC8">
              <w:rPr>
                <w:rFonts w:cs="Times New Roman"/>
                <w:bCs/>
                <w:sz w:val="23"/>
                <w:szCs w:val="23"/>
              </w:rPr>
              <w:t xml:space="preserve"> </w:t>
            </w:r>
            <w:r w:rsidR="0024020C">
              <w:rPr>
                <w:rFonts w:cs="Times New Roman"/>
                <w:bCs/>
                <w:sz w:val="23"/>
                <w:szCs w:val="23"/>
              </w:rPr>
              <w:t>Extrapolation of results to other settings is possible but is not the main intent of the activity.</w:t>
            </w:r>
          </w:p>
        </w:tc>
        <w:tc>
          <w:tcPr>
            <w:tcW w:w="5081" w:type="dxa"/>
          </w:tcPr>
          <w:p w14:paraId="4325D8D1" w14:textId="6BC8E6AD" w:rsidR="00C267DA" w:rsidRPr="00C71645" w:rsidRDefault="00000000" w:rsidP="004660D8">
            <w:pPr>
              <w:contextualSpacing/>
              <w:rPr>
                <w:rFonts w:cs="Times New Roman"/>
                <w:b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687571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5D39" w:rsidRPr="00302BC8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6F5D39" w:rsidRPr="00302BC8">
              <w:rPr>
                <w:rFonts w:cs="Times New Roman"/>
                <w:bCs/>
                <w:sz w:val="23"/>
                <w:szCs w:val="23"/>
              </w:rPr>
              <w:t xml:space="preserve"> </w:t>
            </w:r>
            <w:r w:rsidR="00702647">
              <w:rPr>
                <w:rFonts w:cs="Times New Roman"/>
                <w:bCs/>
                <w:sz w:val="23"/>
                <w:szCs w:val="23"/>
              </w:rPr>
              <w:t xml:space="preserve">Results and analysis may be delayed </w:t>
            </w:r>
            <w:r w:rsidR="004A1A03">
              <w:rPr>
                <w:rFonts w:cs="Times New Roman"/>
                <w:bCs/>
                <w:sz w:val="23"/>
                <w:szCs w:val="23"/>
              </w:rPr>
              <w:t xml:space="preserve">or periodic throughout the duration of the project and are intended to be </w:t>
            </w:r>
            <w:proofErr w:type="gramStart"/>
            <w:r w:rsidR="004A1A03">
              <w:rPr>
                <w:rFonts w:cs="Times New Roman"/>
                <w:bCs/>
                <w:sz w:val="23"/>
                <w:szCs w:val="23"/>
              </w:rPr>
              <w:t>generalizable</w:t>
            </w:r>
            <w:proofErr w:type="gramEnd"/>
            <w:r w:rsidR="004A1A03">
              <w:rPr>
                <w:rFonts w:cs="Times New Roman"/>
                <w:bCs/>
                <w:sz w:val="23"/>
                <w:szCs w:val="23"/>
              </w:rPr>
              <w:t xml:space="preserve"> beyond the study population.</w:t>
            </w:r>
          </w:p>
        </w:tc>
      </w:tr>
      <w:tr w:rsidR="00C267DA" w:rsidRPr="00C71645" w14:paraId="4325D8D8" w14:textId="77777777" w:rsidTr="009577A7">
        <w:tblPrEx>
          <w:shd w:val="clear" w:color="auto" w:fill="E7E6E6" w:themeFill="background2"/>
          <w:tblLook w:val="04A0" w:firstRow="1" w:lastRow="0" w:firstColumn="1" w:lastColumn="0" w:noHBand="0" w:noVBand="1"/>
        </w:tblPrEx>
        <w:tc>
          <w:tcPr>
            <w:tcW w:w="2169" w:type="dxa"/>
          </w:tcPr>
          <w:p w14:paraId="4325D8D4" w14:textId="5FE42D03" w:rsidR="00C267DA" w:rsidRPr="00C71645" w:rsidRDefault="004A1A03" w:rsidP="00DA5474">
            <w:pPr>
              <w:contextualSpacing/>
              <w:rPr>
                <w:rFonts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</w:rPr>
              <w:t>SHARING AND DISSEMINATING</w:t>
            </w:r>
          </w:p>
        </w:tc>
        <w:tc>
          <w:tcPr>
            <w:tcW w:w="3519" w:type="dxa"/>
            <w:gridSpan w:val="2"/>
          </w:tcPr>
          <w:p w14:paraId="3C9AB029" w14:textId="77777777" w:rsidR="00C267DA" w:rsidRDefault="00000000" w:rsidP="00DA5474">
            <w:pPr>
              <w:contextualSpacing/>
              <w:rPr>
                <w:rFonts w:cs="Times New Roman"/>
                <w:bCs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-1911455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1A03" w:rsidRPr="00302BC8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4A1A03" w:rsidRPr="00302BC8">
              <w:rPr>
                <w:rFonts w:cs="Times New Roman"/>
                <w:bCs/>
                <w:sz w:val="23"/>
                <w:szCs w:val="23"/>
              </w:rPr>
              <w:t xml:space="preserve"> </w:t>
            </w:r>
            <w:r w:rsidR="004A1A03">
              <w:rPr>
                <w:rFonts w:cs="Times New Roman"/>
                <w:bCs/>
                <w:sz w:val="23"/>
                <w:szCs w:val="23"/>
              </w:rPr>
              <w:t>Results are mainly disseminated within the unit or institution in which the practice or process occurs.</w:t>
            </w:r>
          </w:p>
          <w:p w14:paraId="592236C2" w14:textId="77777777" w:rsidR="004A1A03" w:rsidRDefault="004A1A03" w:rsidP="00DA5474">
            <w:pPr>
              <w:contextualSpacing/>
              <w:rPr>
                <w:rFonts w:eastAsia="Times New Roman" w:cs="Times New Roman"/>
                <w:color w:val="000000"/>
                <w:sz w:val="23"/>
                <w:szCs w:val="23"/>
              </w:rPr>
            </w:pPr>
          </w:p>
          <w:p w14:paraId="4325D8D5" w14:textId="060FD4F8" w:rsidR="004A1A03" w:rsidRPr="00C71645" w:rsidRDefault="00000000" w:rsidP="00DA5474">
            <w:pPr>
              <w:contextualSpacing/>
              <w:rPr>
                <w:rFonts w:eastAsia="Times New Roman" w:cs="Times New Roman"/>
                <w:color w:val="000000"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557216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1A03" w:rsidRPr="00302BC8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4A1A03" w:rsidRPr="00302BC8">
              <w:rPr>
                <w:rFonts w:cs="Times New Roman"/>
                <w:bCs/>
                <w:sz w:val="23"/>
                <w:szCs w:val="23"/>
              </w:rPr>
              <w:t xml:space="preserve"> </w:t>
            </w:r>
            <w:r w:rsidR="004A1A03">
              <w:rPr>
                <w:rFonts w:cs="Times New Roman"/>
                <w:bCs/>
                <w:sz w:val="23"/>
                <w:szCs w:val="23"/>
              </w:rPr>
              <w:t xml:space="preserve">Findings may be disseminated (such as at a conference </w:t>
            </w:r>
            <w:r w:rsidR="005A7FDA">
              <w:rPr>
                <w:rFonts w:cs="Times New Roman"/>
                <w:bCs/>
                <w:sz w:val="23"/>
                <w:szCs w:val="23"/>
              </w:rPr>
              <w:t>or in a peer-reviewed publication) for healthcare reasons, but extrapolation</w:t>
            </w:r>
            <w:r w:rsidR="009577A7">
              <w:rPr>
                <w:rFonts w:cs="Times New Roman"/>
                <w:bCs/>
                <w:sz w:val="23"/>
                <w:szCs w:val="23"/>
              </w:rPr>
              <w:t xml:space="preserve"> of results to other settings is not the principal reason for the QI.</w:t>
            </w:r>
          </w:p>
        </w:tc>
        <w:tc>
          <w:tcPr>
            <w:tcW w:w="5081" w:type="dxa"/>
          </w:tcPr>
          <w:p w14:paraId="4325D8D6" w14:textId="5AF96C79" w:rsidR="00C267DA" w:rsidRPr="00C71645" w:rsidRDefault="00000000" w:rsidP="004A1A03">
            <w:pPr>
              <w:contextualSpacing/>
              <w:rPr>
                <w:rFonts w:cs="Times New Roman"/>
                <w:b/>
                <w:sz w:val="23"/>
                <w:szCs w:val="23"/>
              </w:rPr>
            </w:pPr>
            <w:sdt>
              <w:sdtPr>
                <w:rPr>
                  <w:rFonts w:cs="Times New Roman"/>
                  <w:bCs/>
                  <w:sz w:val="23"/>
                  <w:szCs w:val="23"/>
                </w:rPr>
                <w:id w:val="1356005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4628">
                  <w:rPr>
                    <w:rFonts w:ascii="MS Gothic" w:eastAsia="MS Gothic" w:hAnsi="MS Gothic" w:cs="Times New Roman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9577A7" w:rsidRPr="00302BC8">
              <w:rPr>
                <w:rFonts w:cs="Times New Roman"/>
                <w:bCs/>
                <w:sz w:val="23"/>
                <w:szCs w:val="23"/>
              </w:rPr>
              <w:t xml:space="preserve"> </w:t>
            </w:r>
            <w:r w:rsidR="005B1F62">
              <w:rPr>
                <w:rFonts w:cs="Times New Roman"/>
                <w:bCs/>
                <w:sz w:val="23"/>
                <w:szCs w:val="23"/>
              </w:rPr>
              <w:t>It is expected that results will be published or presented to others th</w:t>
            </w:r>
            <w:r w:rsidR="008D44AC">
              <w:rPr>
                <w:rFonts w:cs="Times New Roman"/>
                <w:bCs/>
                <w:sz w:val="23"/>
                <w:szCs w:val="23"/>
              </w:rPr>
              <w:t>rough a peer-review process.</w:t>
            </w:r>
          </w:p>
        </w:tc>
      </w:tr>
    </w:tbl>
    <w:p w14:paraId="6463B7F0" w14:textId="77777777" w:rsidR="005D1078" w:rsidRPr="00C71645" w:rsidRDefault="005D1078" w:rsidP="00527F76">
      <w:pPr>
        <w:spacing w:line="240" w:lineRule="auto"/>
        <w:contextualSpacing/>
        <w:rPr>
          <w:rFonts w:cs="Times New Roman"/>
          <w:iCs/>
          <w:sz w:val="23"/>
          <w:szCs w:val="23"/>
        </w:rPr>
      </w:pPr>
    </w:p>
    <w:p w14:paraId="08E1E2D2" w14:textId="77777777" w:rsidR="006B0EA9" w:rsidRPr="00C71645" w:rsidRDefault="006B0EA9" w:rsidP="006B0EA9">
      <w:pPr>
        <w:spacing w:line="240" w:lineRule="auto"/>
        <w:contextualSpacing/>
        <w:rPr>
          <w:rFonts w:cs="Times New Roman"/>
          <w:iCs/>
          <w:sz w:val="23"/>
          <w:szCs w:val="23"/>
        </w:rPr>
      </w:pPr>
      <w:r w:rsidRPr="00C71645">
        <w:rPr>
          <w:rFonts w:eastAsia="TimesNewRomanPSMT" w:cs="Times New Roman"/>
          <w:b/>
          <w:sz w:val="23"/>
          <w:szCs w:val="23"/>
        </w:rPr>
        <w:t>INVESTIGATOR’S DECLARATION</w:t>
      </w:r>
    </w:p>
    <w:p w14:paraId="5CC74790" w14:textId="77777777" w:rsidR="006B0EA9" w:rsidRPr="00C71645" w:rsidRDefault="006B0EA9" w:rsidP="006B0E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eastAsia="TimesNewRomanPSMT" w:cs="Times New Roman"/>
          <w:sz w:val="23"/>
          <w:szCs w:val="23"/>
        </w:rPr>
      </w:pPr>
      <w:r w:rsidRPr="00C71645">
        <w:rPr>
          <w:rFonts w:eastAsia="TimesNewRomanPSMT" w:cs="Times New Roman"/>
          <w:sz w:val="23"/>
          <w:szCs w:val="23"/>
        </w:rPr>
        <w:t>I confirm that the information answered above is a true and accurate reflection of my project.</w:t>
      </w:r>
    </w:p>
    <w:p w14:paraId="64113EC5" w14:textId="77777777" w:rsidR="006B0EA9" w:rsidRPr="00C71645" w:rsidRDefault="006B0EA9" w:rsidP="006B0EA9">
      <w:pPr>
        <w:pStyle w:val="ListParagraph"/>
        <w:autoSpaceDE w:val="0"/>
        <w:autoSpaceDN w:val="0"/>
        <w:adjustRightInd w:val="0"/>
        <w:spacing w:after="0" w:line="240" w:lineRule="auto"/>
        <w:rPr>
          <w:rFonts w:eastAsia="TimesNewRomanPSMT" w:cs="Times New Roman"/>
          <w:sz w:val="23"/>
          <w:szCs w:val="23"/>
        </w:rPr>
      </w:pPr>
    </w:p>
    <w:p w14:paraId="04A1F525" w14:textId="77777777" w:rsidR="006B0EA9" w:rsidRPr="00C71645" w:rsidRDefault="006B0EA9" w:rsidP="006B0E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eastAsia="TimesNewRomanPSMT" w:cs="Times New Roman"/>
          <w:sz w:val="23"/>
          <w:szCs w:val="23"/>
        </w:rPr>
      </w:pPr>
      <w:r w:rsidRPr="00C71645">
        <w:rPr>
          <w:rFonts w:eastAsia="TimesNewRomanPSMT" w:cs="Times New Roman"/>
          <w:sz w:val="23"/>
          <w:szCs w:val="23"/>
        </w:rPr>
        <w:t xml:space="preserve">If the project is determined to be human subjects research, I will </w:t>
      </w:r>
      <w:proofErr w:type="gramStart"/>
      <w:r w:rsidRPr="00C71645">
        <w:rPr>
          <w:rFonts w:eastAsia="TimesNewRomanPSMT" w:cs="Times New Roman"/>
          <w:sz w:val="23"/>
          <w:szCs w:val="23"/>
        </w:rPr>
        <w:t>submit an application</w:t>
      </w:r>
      <w:proofErr w:type="gramEnd"/>
      <w:r w:rsidRPr="00C71645">
        <w:rPr>
          <w:rFonts w:eastAsia="TimesNewRomanPSMT" w:cs="Times New Roman"/>
          <w:sz w:val="23"/>
          <w:szCs w:val="23"/>
        </w:rPr>
        <w:t xml:space="preserve"> to the Broward Health IRB for review and approval.</w:t>
      </w:r>
    </w:p>
    <w:p w14:paraId="54463D4B" w14:textId="77777777" w:rsidR="006B0EA9" w:rsidRDefault="006B0EA9" w:rsidP="006B0EA9">
      <w:pPr>
        <w:spacing w:line="240" w:lineRule="auto"/>
        <w:contextualSpacing/>
        <w:rPr>
          <w:rFonts w:cs="Times New Roman"/>
          <w:iCs/>
          <w:sz w:val="23"/>
          <w:szCs w:val="23"/>
        </w:rPr>
      </w:pPr>
    </w:p>
    <w:p w14:paraId="1826268A" w14:textId="77777777" w:rsidR="00B33A1A" w:rsidRPr="00C71645" w:rsidRDefault="00B33A1A" w:rsidP="006B0EA9">
      <w:pPr>
        <w:spacing w:line="240" w:lineRule="auto"/>
        <w:contextualSpacing/>
        <w:rPr>
          <w:rFonts w:cs="Times New Roman"/>
          <w:iCs/>
          <w:sz w:val="23"/>
          <w:szCs w:val="23"/>
        </w:rPr>
      </w:pPr>
    </w:p>
    <w:p w14:paraId="11E1C137" w14:textId="52344101" w:rsidR="006B0EA9" w:rsidRPr="00C71645" w:rsidRDefault="007C20C6" w:rsidP="006B0EA9">
      <w:pPr>
        <w:spacing w:before="200" w:after="0" w:line="276" w:lineRule="auto"/>
        <w:rPr>
          <w:rFonts w:eastAsia="Times New Roman" w:cs="Times New Roman"/>
          <w:b/>
          <w:sz w:val="23"/>
          <w:szCs w:val="23"/>
          <w:lang w:eastAsia="ja-JP"/>
        </w:rPr>
      </w:pPr>
      <w:r w:rsidRPr="00C71645">
        <w:rPr>
          <w:rFonts w:ascii="Calibri" w:eastAsia="Times New Roman" w:hAnsi="Calibri" w:cs="Times New Roman"/>
          <w:noProof/>
          <w:sz w:val="23"/>
          <w:szCs w:val="23"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 wp14:anchorId="5CDA08AF" wp14:editId="457B7C29">
                <wp:simplePos x="0" y="0"/>
                <wp:positionH relativeFrom="column">
                  <wp:posOffset>3479800</wp:posOffset>
                </wp:positionH>
                <wp:positionV relativeFrom="paragraph">
                  <wp:posOffset>165100</wp:posOffset>
                </wp:positionV>
                <wp:extent cx="2847975" cy="0"/>
                <wp:effectExtent l="0" t="0" r="28575" b="19050"/>
                <wp:wrapNone/>
                <wp:docPr id="1531242956" name="Straight Connector 1531242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847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285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42B70E6" id="Straight Connector 1531242956" o:spid="_x0000_s1026" style="position:absolute;flip:y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74pt,13pt" to="498.2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" strokecolor="#002855" strokeweight=".5pt">
                <v:stroke joinstyle="miter"/>
                <o:lock v:ext="edit" shapetype="f"/>
              </v:line>
            </w:pict>
          </mc:Fallback>
        </mc:AlternateContent>
      </w:r>
      <w:r w:rsidR="006B0EA9" w:rsidRPr="00C71645">
        <w:rPr>
          <w:rFonts w:ascii="Calibri" w:eastAsia="Times New Roman" w:hAnsi="Calibri" w:cs="Times New Roman"/>
          <w:noProof/>
          <w:sz w:val="23"/>
          <w:szCs w:val="23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444898A3" wp14:editId="044F1D33">
                <wp:simplePos x="0" y="0"/>
                <wp:positionH relativeFrom="column">
                  <wp:posOffset>212725</wp:posOffset>
                </wp:positionH>
                <wp:positionV relativeFrom="paragraph">
                  <wp:posOffset>126365</wp:posOffset>
                </wp:positionV>
                <wp:extent cx="2847975" cy="0"/>
                <wp:effectExtent l="0" t="0" r="28575" b="19050"/>
                <wp:wrapNone/>
                <wp:docPr id="1450930942" name="Straight Connector 1450930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847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285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3ABFCE8" id="Straight Connector 1450930942" o:spid="_x0000_s1026" style="position:absolute;flip:y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6.75pt,9.95pt" to="241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" strokecolor="#002855" strokeweight=".5pt">
                <v:stroke joinstyle="miter"/>
                <o:lock v:ext="edit" shapetype="f"/>
              </v:line>
            </w:pict>
          </mc:Fallback>
        </mc:AlternateContent>
      </w:r>
      <w:r w:rsidR="006B0EA9" w:rsidRPr="00C71645">
        <w:rPr>
          <w:rFonts w:eastAsia="Times New Roman" w:cs="Times New Roman"/>
          <w:b/>
          <w:sz w:val="23"/>
          <w:szCs w:val="23"/>
          <w:lang w:eastAsia="ja-JP"/>
        </w:rPr>
        <w:t xml:space="preserve">                 </w:t>
      </w:r>
    </w:p>
    <w:p w14:paraId="1CBE1C18" w14:textId="0531B4E6" w:rsidR="006B0EA9" w:rsidRDefault="006B0EA9" w:rsidP="006B0EA9">
      <w:pPr>
        <w:spacing w:before="200" w:after="0" w:line="276" w:lineRule="auto"/>
        <w:ind w:left="720"/>
        <w:rPr>
          <w:rFonts w:eastAsia="Times New Roman" w:cs="Times New Roman"/>
          <w:b/>
          <w:sz w:val="23"/>
          <w:szCs w:val="23"/>
          <w:lang w:eastAsia="ja-JP"/>
        </w:rPr>
      </w:pPr>
      <w:r w:rsidRPr="00C71645">
        <w:rPr>
          <w:rFonts w:eastAsia="Times New Roman" w:cs="Times New Roman"/>
          <w:b/>
          <w:sz w:val="23"/>
          <w:szCs w:val="23"/>
          <w:lang w:eastAsia="ja-JP"/>
        </w:rPr>
        <w:t>Signature of the Investigator</w:t>
      </w:r>
      <w:r w:rsidRPr="00C71645">
        <w:rPr>
          <w:rFonts w:eastAsia="Times New Roman" w:cs="Times New Roman"/>
          <w:b/>
          <w:sz w:val="23"/>
          <w:szCs w:val="23"/>
          <w:lang w:eastAsia="ja-JP"/>
        </w:rPr>
        <w:tab/>
      </w:r>
      <w:r w:rsidRPr="00C71645">
        <w:rPr>
          <w:rFonts w:eastAsia="Times New Roman" w:cs="Times New Roman"/>
          <w:sz w:val="23"/>
          <w:szCs w:val="23"/>
          <w:lang w:eastAsia="ja-JP"/>
        </w:rPr>
        <w:tab/>
      </w:r>
      <w:r w:rsidRPr="00C71645">
        <w:rPr>
          <w:rFonts w:eastAsia="Times New Roman" w:cs="Times New Roman"/>
          <w:sz w:val="23"/>
          <w:szCs w:val="23"/>
          <w:lang w:eastAsia="ja-JP"/>
        </w:rPr>
        <w:tab/>
      </w:r>
      <w:r w:rsidRPr="00C71645">
        <w:rPr>
          <w:rFonts w:eastAsia="Times New Roman" w:cs="Times New Roman"/>
          <w:sz w:val="23"/>
          <w:szCs w:val="23"/>
          <w:lang w:eastAsia="ja-JP"/>
        </w:rPr>
        <w:tab/>
      </w:r>
      <w:r w:rsidRPr="00C71645">
        <w:rPr>
          <w:rFonts w:eastAsia="Times New Roman" w:cs="Times New Roman"/>
          <w:b/>
          <w:sz w:val="23"/>
          <w:szCs w:val="23"/>
          <w:lang w:eastAsia="ja-JP"/>
        </w:rPr>
        <w:t>Date</w:t>
      </w:r>
    </w:p>
    <w:p w14:paraId="1FAF2BDF" w14:textId="77777777" w:rsidR="008D44AC" w:rsidRDefault="008D44AC" w:rsidP="006B0EA9">
      <w:pPr>
        <w:spacing w:before="200" w:after="0" w:line="276" w:lineRule="auto"/>
        <w:ind w:left="720"/>
        <w:rPr>
          <w:rFonts w:eastAsia="Times New Roman" w:cs="Times New Roman"/>
          <w:b/>
          <w:sz w:val="23"/>
          <w:szCs w:val="23"/>
          <w:lang w:eastAsia="ja-JP"/>
        </w:rPr>
      </w:pPr>
    </w:p>
    <w:p w14:paraId="206A7EBC" w14:textId="77777777" w:rsidR="008D44AC" w:rsidRDefault="008D44AC" w:rsidP="006B0EA9">
      <w:pPr>
        <w:spacing w:before="200" w:after="0" w:line="276" w:lineRule="auto"/>
        <w:ind w:left="720"/>
        <w:rPr>
          <w:rFonts w:eastAsia="Times New Roman" w:cs="Times New Roman"/>
          <w:b/>
          <w:sz w:val="23"/>
          <w:szCs w:val="23"/>
          <w:lang w:eastAsia="ja-JP"/>
        </w:rPr>
      </w:pPr>
    </w:p>
    <w:p w14:paraId="1ED1ADD4" w14:textId="77777777" w:rsidR="008D44AC" w:rsidRDefault="008D44AC" w:rsidP="006B0EA9">
      <w:pPr>
        <w:spacing w:before="200" w:after="0" w:line="276" w:lineRule="auto"/>
        <w:ind w:left="720"/>
        <w:rPr>
          <w:rFonts w:eastAsia="Times New Roman" w:cs="Times New Roman"/>
          <w:b/>
          <w:sz w:val="23"/>
          <w:szCs w:val="23"/>
          <w:lang w:eastAsia="ja-JP"/>
        </w:rPr>
      </w:pPr>
    </w:p>
    <w:p w14:paraId="26320D85" w14:textId="38F8ECB8" w:rsidR="00863ED2" w:rsidRPr="00B528FB" w:rsidRDefault="00F17A82" w:rsidP="00275EBD">
      <w:pPr>
        <w:spacing w:line="240" w:lineRule="auto"/>
        <w:contextualSpacing/>
        <w:jc w:val="center"/>
        <w:rPr>
          <w:rFonts w:cs="Times New Roman"/>
          <w:b/>
          <w:bCs/>
          <w:iCs/>
          <w:color w:val="0070C0"/>
          <w:sz w:val="28"/>
          <w:szCs w:val="28"/>
        </w:rPr>
      </w:pPr>
      <w:r w:rsidRPr="00B528FB">
        <w:rPr>
          <w:rFonts w:cs="Times New Roman"/>
          <w:b/>
          <w:bCs/>
          <w:iCs/>
          <w:color w:val="0070C0"/>
          <w:sz w:val="28"/>
          <w:szCs w:val="28"/>
        </w:rPr>
        <w:t xml:space="preserve">APPENDIX B: </w:t>
      </w:r>
      <w:r w:rsidR="006B0EA9" w:rsidRPr="00B528FB">
        <w:rPr>
          <w:rFonts w:cs="Times New Roman"/>
          <w:iCs/>
          <w:color w:val="0070C0"/>
          <w:sz w:val="28"/>
          <w:szCs w:val="28"/>
        </w:rPr>
        <w:t>QI PROJECT SUMMARY TEMPLATE</w:t>
      </w:r>
    </w:p>
    <w:p w14:paraId="3754D854" w14:textId="77777777" w:rsidR="00FE6F7E" w:rsidRDefault="00FE6F7E" w:rsidP="00527F76">
      <w:pPr>
        <w:spacing w:line="240" w:lineRule="auto"/>
        <w:contextualSpacing/>
        <w:rPr>
          <w:rFonts w:cs="Times New Roman"/>
          <w:iCs/>
          <w:szCs w:val="24"/>
        </w:rPr>
      </w:pPr>
    </w:p>
    <w:p w14:paraId="40FF9DE0" w14:textId="77777777" w:rsidR="00863ED2" w:rsidRPr="009F188C" w:rsidRDefault="00863ED2" w:rsidP="00863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br/>
      </w:r>
      <w:r w:rsidRPr="009F188C">
        <w:rPr>
          <w:rFonts w:eastAsia="Times New Roman" w:cs="Times New Roman"/>
          <w:b/>
          <w:bCs/>
          <w:szCs w:val="24"/>
        </w:rPr>
        <w:t xml:space="preserve">Practice Problem: </w:t>
      </w:r>
      <w:sdt>
        <w:sdtPr>
          <w:rPr>
            <w:rFonts w:eastAsia="Times New Roman" w:cs="Times New Roman"/>
            <w:i/>
            <w:iCs/>
            <w:color w:val="EE0000"/>
            <w:szCs w:val="24"/>
          </w:rPr>
          <w:id w:val="1465696888"/>
          <w:placeholder>
            <w:docPart w:val="0665BCC8579D455C911084DC9DF0C8BC"/>
          </w:placeholder>
          <w:text/>
        </w:sdtPr>
        <w:sdtContent>
          <w:r w:rsidRPr="009F188C">
            <w:rPr>
              <w:rFonts w:eastAsia="Times New Roman" w:cs="Times New Roman"/>
              <w:i/>
              <w:iCs/>
              <w:color w:val="EE0000"/>
              <w:szCs w:val="24"/>
            </w:rPr>
            <w:t>Brief statement of the practice problem at the project site; identify the source of the practice problem as identified by the root cause analysis conducted on internal evidence; identify the organization by name and specific unit within the organization</w:t>
          </w:r>
        </w:sdtContent>
      </w:sdt>
    </w:p>
    <w:p w14:paraId="29585E7D" w14:textId="77777777" w:rsidR="00863ED2" w:rsidRPr="009F188C" w:rsidRDefault="00863ED2" w:rsidP="00863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 w:cs="Times New Roman"/>
          <w:b/>
          <w:bCs/>
          <w:szCs w:val="24"/>
        </w:rPr>
      </w:pPr>
    </w:p>
    <w:p w14:paraId="3E2D9928" w14:textId="77777777" w:rsidR="00863ED2" w:rsidRPr="009F188C" w:rsidRDefault="00863ED2" w:rsidP="00863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 w:cs="Times New Roman"/>
          <w:b/>
          <w:bCs/>
          <w:szCs w:val="24"/>
        </w:rPr>
      </w:pPr>
      <w:r w:rsidRPr="009F188C">
        <w:rPr>
          <w:rFonts w:eastAsia="Times New Roman" w:cs="Times New Roman"/>
          <w:b/>
          <w:bCs/>
          <w:szCs w:val="24"/>
        </w:rPr>
        <w:t xml:space="preserve">Purpose: </w:t>
      </w:r>
      <w:r w:rsidRPr="009F188C">
        <w:rPr>
          <w:rFonts w:eastAsia="Times New Roman" w:cs="Times New Roman"/>
          <w:szCs w:val="24"/>
        </w:rPr>
        <w:t xml:space="preserve">The purpose of this quality improvement initiative is to measure adherence of </w:t>
      </w:r>
      <w:sdt>
        <w:sdtPr>
          <w:rPr>
            <w:rFonts w:eastAsia="Times New Roman" w:cs="Times New Roman"/>
            <w:i/>
            <w:iCs/>
            <w:color w:val="EE0000"/>
            <w:szCs w:val="24"/>
          </w:rPr>
          <w:id w:val="1269348199"/>
          <w:placeholder>
            <w:docPart w:val="0665BCC8579D455C911084DC9DF0C8BC"/>
          </w:placeholder>
          <w:text/>
        </w:sdtPr>
        <w:sdtContent>
          <w:r w:rsidRPr="009F188C">
            <w:rPr>
              <w:rFonts w:eastAsia="Times New Roman" w:cs="Times New Roman"/>
              <w:i/>
              <w:iCs/>
              <w:color w:val="EE0000"/>
              <w:szCs w:val="24"/>
            </w:rPr>
            <w:t>[describe practice change]</w:t>
          </w:r>
        </w:sdtContent>
      </w:sdt>
      <w:r w:rsidRPr="009F188C">
        <w:rPr>
          <w:rFonts w:eastAsia="Times New Roman" w:cs="Times New Roman"/>
          <w:szCs w:val="24"/>
        </w:rPr>
        <w:t xml:space="preserve"> to improve </w:t>
      </w:r>
      <w:sdt>
        <w:sdtPr>
          <w:rPr>
            <w:rFonts w:eastAsia="Times New Roman" w:cs="Times New Roman"/>
            <w:szCs w:val="24"/>
          </w:rPr>
          <w:id w:val="1002393567"/>
          <w:placeholder>
            <w:docPart w:val="0665BCC8579D455C911084DC9DF0C8BC"/>
          </w:placeholder>
          <w:text/>
        </w:sdtPr>
        <w:sdtContent>
          <w:r w:rsidRPr="009F188C">
            <w:rPr>
              <w:rFonts w:eastAsia="Times New Roman" w:cs="Times New Roman"/>
              <w:szCs w:val="24"/>
            </w:rPr>
            <w:t>__________</w:t>
          </w:r>
        </w:sdtContent>
      </w:sdt>
      <w:r w:rsidRPr="009F188C">
        <w:rPr>
          <w:rFonts w:eastAsia="Times New Roman" w:cs="Times New Roman"/>
          <w:szCs w:val="24"/>
        </w:rPr>
        <w:t xml:space="preserve"> as expected from previous research-backed literature. The initiative will be implemented over </w:t>
      </w:r>
      <w:sdt>
        <w:sdtPr>
          <w:rPr>
            <w:rFonts w:eastAsia="Times New Roman" w:cs="Times New Roman"/>
            <w:i/>
            <w:iCs/>
            <w:color w:val="EE0000"/>
            <w:szCs w:val="24"/>
          </w:rPr>
          <w:id w:val="55982018"/>
          <w:placeholder>
            <w:docPart w:val="0665BCC8579D455C911084DC9DF0C8BC"/>
          </w:placeholder>
          <w:text/>
        </w:sdtPr>
        <w:sdtContent>
          <w:r w:rsidRPr="009F188C">
            <w:rPr>
              <w:rFonts w:eastAsia="Times New Roman" w:cs="Times New Roman"/>
              <w:i/>
              <w:iCs/>
              <w:color w:val="EE0000"/>
              <w:szCs w:val="24"/>
            </w:rPr>
            <w:t>a time frame</w:t>
          </w:r>
        </w:sdtContent>
      </w:sdt>
      <w:r w:rsidRPr="009F188C">
        <w:rPr>
          <w:rFonts w:eastAsia="Times New Roman" w:cs="Times New Roman"/>
          <w:szCs w:val="24"/>
        </w:rPr>
        <w:t xml:space="preserve"> in the </w:t>
      </w:r>
      <w:sdt>
        <w:sdtPr>
          <w:rPr>
            <w:rFonts w:eastAsia="Times New Roman" w:cs="Times New Roman"/>
            <w:i/>
            <w:iCs/>
            <w:color w:val="EE0000"/>
            <w:szCs w:val="24"/>
          </w:rPr>
          <w:id w:val="1934390883"/>
          <w:placeholder>
            <w:docPart w:val="0665BCC8579D455C911084DC9DF0C8BC"/>
          </w:placeholder>
          <w:text/>
        </w:sdtPr>
        <w:sdtContent>
          <w:r w:rsidRPr="009F188C">
            <w:rPr>
              <w:rFonts w:eastAsia="Times New Roman" w:cs="Times New Roman"/>
              <w:i/>
              <w:iCs/>
              <w:color w:val="EE0000"/>
              <w:szCs w:val="24"/>
            </w:rPr>
            <w:t>season, year</w:t>
          </w:r>
        </w:sdtContent>
      </w:sdt>
      <w:r w:rsidRPr="009F188C">
        <w:rPr>
          <w:rFonts w:eastAsia="Times New Roman" w:cs="Times New Roman"/>
          <w:color w:val="808080" w:themeColor="background1" w:themeShade="80"/>
          <w:szCs w:val="24"/>
        </w:rPr>
        <w:t xml:space="preserve">. </w:t>
      </w:r>
      <w:sdt>
        <w:sdtPr>
          <w:rPr>
            <w:rFonts w:eastAsia="Times New Roman" w:cs="Times New Roman"/>
            <w:i/>
            <w:iCs/>
            <w:color w:val="EE0000"/>
            <w:szCs w:val="24"/>
          </w:rPr>
          <w:id w:val="-1949996673"/>
          <w:placeholder>
            <w:docPart w:val="0665BCC8579D455C911084DC9DF0C8BC"/>
          </w:placeholder>
          <w:text/>
        </w:sdtPr>
        <w:sdtContent>
          <w:r w:rsidRPr="009F188C">
            <w:rPr>
              <w:rFonts w:eastAsia="Times New Roman" w:cs="Times New Roman"/>
              <w:i/>
              <w:iCs/>
              <w:color w:val="EE0000"/>
              <w:szCs w:val="24"/>
            </w:rPr>
            <w:t>State who/what is expected to benefit from the project (provide specific numbers based off internal evidence if possible).</w:t>
          </w:r>
        </w:sdtContent>
      </w:sdt>
    </w:p>
    <w:p w14:paraId="765972C3" w14:textId="77777777" w:rsidR="00863ED2" w:rsidRPr="009F188C" w:rsidRDefault="00863ED2" w:rsidP="00863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 w:cs="Times New Roman"/>
          <w:b/>
          <w:bCs/>
          <w:szCs w:val="24"/>
        </w:rPr>
      </w:pPr>
    </w:p>
    <w:p w14:paraId="60949DDF" w14:textId="77777777" w:rsidR="00863ED2" w:rsidRPr="009F188C" w:rsidRDefault="00863ED2" w:rsidP="00863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 w:cs="Times New Roman"/>
          <w:b/>
          <w:bCs/>
          <w:szCs w:val="24"/>
        </w:rPr>
      </w:pPr>
      <w:r w:rsidRPr="009F188C">
        <w:rPr>
          <w:rFonts w:eastAsia="Times New Roman" w:cs="Times New Roman"/>
          <w:b/>
          <w:bCs/>
          <w:szCs w:val="24"/>
        </w:rPr>
        <w:t xml:space="preserve">Published research literature evidence of practice change: </w:t>
      </w:r>
      <w:sdt>
        <w:sdtPr>
          <w:rPr>
            <w:rFonts w:eastAsia="Times New Roman" w:cs="Times New Roman"/>
            <w:i/>
            <w:iCs/>
            <w:color w:val="EE0000"/>
            <w:szCs w:val="24"/>
          </w:rPr>
          <w:id w:val="-1493484769"/>
          <w:placeholder>
            <w:docPart w:val="0665BCC8579D455C911084DC9DF0C8BC"/>
          </w:placeholder>
          <w:text/>
        </w:sdtPr>
        <w:sdtContent>
          <w:r w:rsidRPr="009F188C">
            <w:rPr>
              <w:rFonts w:eastAsia="Times New Roman" w:cs="Times New Roman"/>
              <w:i/>
              <w:iCs/>
              <w:color w:val="EE0000"/>
              <w:szCs w:val="24"/>
            </w:rPr>
            <w:t>Without citations.</w:t>
          </w:r>
        </w:sdtContent>
      </w:sdt>
    </w:p>
    <w:p w14:paraId="407957BE" w14:textId="77777777" w:rsidR="00863ED2" w:rsidRDefault="00863ED2" w:rsidP="00863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 w:cs="Times New Roman"/>
          <w:b/>
          <w:bCs/>
          <w:szCs w:val="24"/>
        </w:rPr>
      </w:pPr>
    </w:p>
    <w:p w14:paraId="0A27E4CD" w14:textId="77777777" w:rsidR="00863ED2" w:rsidRPr="009F188C" w:rsidRDefault="00863ED2" w:rsidP="00863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 w:cs="Times New Roman"/>
          <w:b/>
          <w:bCs/>
          <w:szCs w:val="24"/>
        </w:rPr>
      </w:pPr>
      <w:r w:rsidRPr="009F188C">
        <w:rPr>
          <w:rFonts w:eastAsia="Times New Roman" w:cs="Times New Roman"/>
          <w:b/>
          <w:bCs/>
          <w:szCs w:val="24"/>
        </w:rPr>
        <w:t xml:space="preserve">Implementation Plan Summary: </w:t>
      </w:r>
    </w:p>
    <w:p w14:paraId="3781389B" w14:textId="77777777" w:rsidR="00863ED2" w:rsidRPr="009F188C" w:rsidRDefault="00863ED2" w:rsidP="00863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 w:cs="Times New Roman"/>
          <w:b/>
          <w:bCs/>
          <w:szCs w:val="24"/>
        </w:rPr>
      </w:pPr>
    </w:p>
    <w:p w14:paraId="73656B9F" w14:textId="77777777" w:rsidR="00863ED2" w:rsidRPr="009F188C" w:rsidRDefault="00863ED2" w:rsidP="00863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 w:cs="Times New Roman"/>
          <w:szCs w:val="24"/>
        </w:rPr>
      </w:pPr>
      <w:r w:rsidRPr="009F188C">
        <w:rPr>
          <w:rFonts w:eastAsia="Times New Roman" w:cs="Times New Roman"/>
          <w:b/>
          <w:bCs/>
          <w:szCs w:val="24"/>
        </w:rPr>
        <w:t xml:space="preserve">Implementation: </w:t>
      </w:r>
      <w:sdt>
        <w:sdtPr>
          <w:rPr>
            <w:rFonts w:eastAsia="Times New Roman" w:cs="Times New Roman"/>
            <w:i/>
            <w:iCs/>
            <w:color w:val="EE0000"/>
            <w:szCs w:val="24"/>
          </w:rPr>
          <w:id w:val="-376623190"/>
          <w:placeholder>
            <w:docPart w:val="0665BCC8579D455C911084DC9DF0C8BC"/>
          </w:placeholder>
          <w:text/>
        </w:sdtPr>
        <w:sdtContent>
          <w:r w:rsidRPr="009F188C">
            <w:rPr>
              <w:rFonts w:eastAsia="Times New Roman" w:cs="Times New Roman"/>
              <w:i/>
              <w:iCs/>
              <w:color w:val="EE0000"/>
              <w:szCs w:val="24"/>
            </w:rPr>
            <w:t>Briefly describe the implementation in order of operation, including who will be involved (discipline/role) and the strategies and tactics to achieve the project goals. Mention the sustainability effort post project period.</w:t>
          </w:r>
        </w:sdtContent>
      </w:sdt>
    </w:p>
    <w:p w14:paraId="14DEA063" w14:textId="77777777" w:rsidR="00863ED2" w:rsidRPr="009F188C" w:rsidRDefault="00863ED2" w:rsidP="00863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 w:cs="Times New Roman"/>
          <w:b/>
          <w:bCs/>
          <w:szCs w:val="24"/>
        </w:rPr>
      </w:pPr>
    </w:p>
    <w:p w14:paraId="3BBB9F8D" w14:textId="77777777" w:rsidR="00863ED2" w:rsidRPr="009F188C" w:rsidRDefault="00863ED2" w:rsidP="00863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 w:cs="Times New Roman"/>
          <w:szCs w:val="24"/>
        </w:rPr>
      </w:pPr>
      <w:r w:rsidRPr="009F188C">
        <w:rPr>
          <w:rFonts w:eastAsia="Times New Roman" w:cs="Times New Roman"/>
          <w:b/>
          <w:bCs/>
          <w:szCs w:val="24"/>
        </w:rPr>
        <w:t>Data Collection Plan</w:t>
      </w:r>
      <w:r w:rsidRPr="009F188C">
        <w:rPr>
          <w:rFonts w:eastAsia="Times New Roman" w:cs="Times New Roman"/>
          <w:szCs w:val="24"/>
        </w:rPr>
        <w:t>:</w:t>
      </w:r>
      <w:r w:rsidRPr="009F188C">
        <w:rPr>
          <w:rFonts w:eastAsia="Times New Roman" w:cs="Times New Roman"/>
          <w:color w:val="808080" w:themeColor="background1" w:themeShade="80"/>
          <w:szCs w:val="24"/>
        </w:rPr>
        <w:t xml:space="preserve"> </w:t>
      </w:r>
      <w:sdt>
        <w:sdtPr>
          <w:rPr>
            <w:rFonts w:eastAsia="Times New Roman" w:cs="Times New Roman"/>
            <w:i/>
            <w:iCs/>
            <w:color w:val="EE0000"/>
            <w:szCs w:val="24"/>
          </w:rPr>
          <w:id w:val="1677376562"/>
          <w:placeholder>
            <w:docPart w:val="0665BCC8579D455C911084DC9DF0C8BC"/>
          </w:placeholder>
          <w:text/>
        </w:sdtPr>
        <w:sdtContent>
          <w:r w:rsidRPr="009F188C">
            <w:rPr>
              <w:rFonts w:eastAsia="Times New Roman" w:cs="Times New Roman"/>
              <w:i/>
              <w:iCs/>
              <w:color w:val="EE0000"/>
              <w:szCs w:val="24"/>
            </w:rPr>
            <w:t>Identify all data elements that will be collected (by whom, from what source, using what tool/instrument, when, for what purpose, etc.). Reference your data collection forms where appropriate and ensure they match the title given to the data collection form in the appendix.</w:t>
          </w:r>
        </w:sdtContent>
      </w:sdt>
    </w:p>
    <w:p w14:paraId="0C456A08" w14:textId="77777777" w:rsidR="00863ED2" w:rsidRPr="009F188C" w:rsidRDefault="00863ED2" w:rsidP="00863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 w:cs="Times New Roman"/>
          <w:color w:val="808080" w:themeColor="background1" w:themeShade="80"/>
          <w:szCs w:val="24"/>
        </w:rPr>
      </w:pPr>
      <w:r w:rsidRPr="009F188C">
        <w:rPr>
          <w:rFonts w:eastAsia="Times New Roman" w:cs="Times New Roman"/>
          <w:b/>
          <w:bCs/>
          <w:szCs w:val="24"/>
        </w:rPr>
        <w:t xml:space="preserve">Privacy Protections: </w:t>
      </w:r>
      <w:sdt>
        <w:sdtPr>
          <w:rPr>
            <w:rFonts w:eastAsia="Times New Roman" w:cs="Times New Roman"/>
            <w:i/>
            <w:iCs/>
            <w:color w:val="EE0000"/>
            <w:szCs w:val="24"/>
          </w:rPr>
          <w:id w:val="-524713264"/>
          <w:placeholder>
            <w:docPart w:val="0665BCC8579D455C911084DC9DF0C8BC"/>
          </w:placeholder>
          <w:text/>
        </w:sdtPr>
        <w:sdtContent>
          <w:r w:rsidRPr="009F188C">
            <w:rPr>
              <w:rFonts w:eastAsia="Times New Roman" w:cs="Times New Roman"/>
              <w:i/>
              <w:iCs/>
              <w:color w:val="EE0000"/>
              <w:szCs w:val="24"/>
            </w:rPr>
            <w:t>Describe your measures to protect all involved individuals’ privacy during implementation and data collection activities.</w:t>
          </w:r>
        </w:sdtContent>
      </w:sdt>
      <w:r w:rsidRPr="009F188C">
        <w:rPr>
          <w:rFonts w:eastAsia="Times New Roman" w:cs="Times New Roman"/>
          <w:color w:val="EE0000"/>
          <w:szCs w:val="24"/>
        </w:rPr>
        <w:t xml:space="preserve"> </w:t>
      </w:r>
    </w:p>
    <w:p w14:paraId="79670E3E" w14:textId="77777777" w:rsidR="00863ED2" w:rsidRPr="009F188C" w:rsidRDefault="00863ED2" w:rsidP="00863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 w:cs="Times New Roman"/>
          <w:szCs w:val="24"/>
        </w:rPr>
      </w:pPr>
      <w:r w:rsidRPr="009F188C">
        <w:rPr>
          <w:rFonts w:eastAsia="Times New Roman" w:cs="Times New Roman"/>
          <w:b/>
          <w:bCs/>
          <w:szCs w:val="24"/>
        </w:rPr>
        <w:t xml:space="preserve">Confidentiality Protections: </w:t>
      </w:r>
      <w:sdt>
        <w:sdtPr>
          <w:rPr>
            <w:rFonts w:eastAsia="Times New Roman" w:cs="Times New Roman"/>
            <w:i/>
            <w:iCs/>
            <w:color w:val="EE0000"/>
            <w:szCs w:val="24"/>
          </w:rPr>
          <w:id w:val="1914970752"/>
          <w:placeholder>
            <w:docPart w:val="0665BCC8579D455C911084DC9DF0C8BC"/>
          </w:placeholder>
          <w:text/>
        </w:sdtPr>
        <w:sdtContent>
          <w:r w:rsidRPr="009F188C">
            <w:rPr>
              <w:rFonts w:eastAsia="Times New Roman" w:cs="Times New Roman"/>
              <w:i/>
              <w:iCs/>
              <w:color w:val="EE0000"/>
              <w:szCs w:val="24"/>
            </w:rPr>
            <w:t>Describe your measures to protect confidentiality of identifiable data, during data collection, recordation, storage, and analysis</w:t>
          </w:r>
        </w:sdtContent>
      </w:sdt>
      <w:r w:rsidRPr="009F188C">
        <w:rPr>
          <w:rFonts w:eastAsia="Times New Roman" w:cs="Times New Roman"/>
          <w:i/>
          <w:iCs/>
          <w:color w:val="EE0000"/>
          <w:szCs w:val="24"/>
        </w:rPr>
        <w:t>.</w:t>
      </w:r>
      <w:r w:rsidRPr="009F188C">
        <w:rPr>
          <w:rFonts w:eastAsia="Times New Roman" w:cs="Times New Roman"/>
          <w:color w:val="EE0000"/>
          <w:szCs w:val="24"/>
        </w:rPr>
        <w:t xml:space="preserve">  </w:t>
      </w:r>
    </w:p>
    <w:p w14:paraId="17D4500C" w14:textId="2B9DFF2A" w:rsidR="00863ED2" w:rsidRPr="009F188C" w:rsidRDefault="00863ED2" w:rsidP="00863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 w:cs="Times New Roman"/>
          <w:szCs w:val="24"/>
        </w:rPr>
      </w:pPr>
      <w:r w:rsidRPr="009F188C">
        <w:rPr>
          <w:rFonts w:eastAsia="Times New Roman" w:cs="Times New Roman"/>
          <w:b/>
          <w:bCs/>
          <w:szCs w:val="24"/>
        </w:rPr>
        <w:t xml:space="preserve">Non-Generalizability: </w:t>
      </w:r>
      <w:r w:rsidRPr="009F188C">
        <w:rPr>
          <w:rFonts w:eastAsia="Times New Roman" w:cs="Times New Roman"/>
          <w:szCs w:val="24"/>
        </w:rPr>
        <w:t>The design of this QI project is intended to improve</w:t>
      </w:r>
      <w:sdt>
        <w:sdtPr>
          <w:rPr>
            <w:rFonts w:eastAsia="Times New Roman" w:cs="Times New Roman"/>
            <w:szCs w:val="24"/>
          </w:rPr>
          <w:id w:val="-1091856167"/>
          <w:placeholder>
            <w:docPart w:val="0665BCC8579D455C911084DC9DF0C8BC"/>
          </w:placeholder>
          <w:text/>
        </w:sdtPr>
        <w:sdtContent>
          <w:r w:rsidRPr="009F188C">
            <w:rPr>
              <w:rFonts w:eastAsia="Times New Roman" w:cs="Times New Roman"/>
              <w:szCs w:val="24"/>
            </w:rPr>
            <w:t>______</w:t>
          </w:r>
        </w:sdtContent>
      </w:sdt>
      <w:r w:rsidRPr="009F188C">
        <w:rPr>
          <w:rFonts w:eastAsia="Times New Roman" w:cs="Times New Roman"/>
          <w:szCs w:val="24"/>
        </w:rPr>
        <w:t xml:space="preserve"> at </w:t>
      </w:r>
      <w:sdt>
        <w:sdtPr>
          <w:rPr>
            <w:rFonts w:eastAsia="Times New Roman" w:cs="Times New Roman"/>
            <w:szCs w:val="24"/>
          </w:rPr>
          <w:id w:val="1382596567"/>
          <w:placeholder>
            <w:docPart w:val="0665BCC8579D455C911084DC9DF0C8BC"/>
          </w:placeholder>
          <w:text/>
        </w:sdtPr>
        <w:sdtContent>
          <w:r w:rsidRPr="009F188C">
            <w:rPr>
              <w:rFonts w:eastAsia="Times New Roman" w:cs="Times New Roman"/>
              <w:szCs w:val="24"/>
            </w:rPr>
            <w:t>____</w:t>
          </w:r>
        </w:sdtContent>
      </w:sdt>
      <w:r w:rsidRPr="009F188C">
        <w:rPr>
          <w:rFonts w:eastAsia="Times New Roman" w:cs="Times New Roman"/>
          <w:szCs w:val="24"/>
        </w:rPr>
        <w:t xml:space="preserve"> site as expected from the literature. The project is not </w:t>
      </w:r>
      <w:proofErr w:type="gramStart"/>
      <w:r w:rsidRPr="009F188C">
        <w:rPr>
          <w:rFonts w:eastAsia="Times New Roman" w:cs="Times New Roman"/>
          <w:szCs w:val="24"/>
        </w:rPr>
        <w:t>generalizable</w:t>
      </w:r>
      <w:proofErr w:type="gramEnd"/>
      <w:r w:rsidRPr="009F188C">
        <w:rPr>
          <w:rFonts w:eastAsia="Times New Roman" w:cs="Times New Roman"/>
          <w:szCs w:val="24"/>
        </w:rPr>
        <w:t xml:space="preserve"> to other settings because</w:t>
      </w:r>
      <w:sdt>
        <w:sdtPr>
          <w:rPr>
            <w:rFonts w:eastAsia="Times New Roman" w:cs="Times New Roman"/>
            <w:i/>
            <w:iCs/>
            <w:color w:val="EE0000"/>
            <w:szCs w:val="24"/>
          </w:rPr>
          <w:id w:val="437033530"/>
          <w:placeholder>
            <w:docPart w:val="0665BCC8579D455C911084DC9DF0C8BC"/>
          </w:placeholder>
          <w:text/>
        </w:sdtPr>
        <w:sdtContent>
          <w:r w:rsidR="00CF4D37" w:rsidRPr="00765427">
            <w:rPr>
              <w:rFonts w:eastAsia="Times New Roman" w:cs="Times New Roman"/>
              <w:i/>
              <w:iCs/>
              <w:color w:val="EE0000"/>
              <w:szCs w:val="24"/>
            </w:rPr>
            <w:t>________</w:t>
          </w:r>
          <w:r w:rsidRPr="00765427">
            <w:rPr>
              <w:rFonts w:eastAsia="Times New Roman" w:cs="Times New Roman"/>
              <w:i/>
              <w:iCs/>
              <w:color w:val="EE0000"/>
              <w:szCs w:val="24"/>
            </w:rPr>
            <w:t xml:space="preserve"> (describe how </w:t>
          </w:r>
          <w:r w:rsidR="00CF4D37" w:rsidRPr="00765427">
            <w:rPr>
              <w:rFonts w:eastAsia="Times New Roman" w:cs="Times New Roman"/>
              <w:i/>
              <w:iCs/>
              <w:color w:val="EE0000"/>
              <w:szCs w:val="24"/>
            </w:rPr>
            <w:t>s</w:t>
          </w:r>
          <w:r w:rsidRPr="00765427">
            <w:rPr>
              <w:rFonts w:eastAsia="Times New Roman" w:cs="Times New Roman"/>
              <w:i/>
              <w:iCs/>
              <w:color w:val="EE0000"/>
              <w:szCs w:val="24"/>
            </w:rPr>
            <w:t>ite/project is unique)</w:t>
          </w:r>
        </w:sdtContent>
      </w:sdt>
      <w:r w:rsidRPr="009F188C">
        <w:rPr>
          <w:rFonts w:eastAsia="Times New Roman" w:cs="Times New Roman"/>
          <w:szCs w:val="24"/>
        </w:rPr>
        <w:t xml:space="preserve">. Other settings </w:t>
      </w:r>
      <w:sdt>
        <w:sdtPr>
          <w:rPr>
            <w:rFonts w:eastAsia="Times New Roman" w:cs="Times New Roman"/>
            <w:szCs w:val="24"/>
          </w:rPr>
          <w:id w:val="1773118637"/>
          <w:placeholder>
            <w:docPart w:val="0665BCC8579D455C911084DC9DF0C8BC"/>
          </w:placeholder>
          <w:text/>
        </w:sdtPr>
        <w:sdtContent>
          <w:r w:rsidRPr="009F188C">
            <w:rPr>
              <w:rFonts w:eastAsia="Times New Roman" w:cs="Times New Roman"/>
              <w:szCs w:val="24"/>
            </w:rPr>
            <w:t>______ (describe how other sites/settings are different),</w:t>
          </w:r>
        </w:sdtContent>
      </w:sdt>
      <w:r w:rsidRPr="009F188C">
        <w:rPr>
          <w:rFonts w:eastAsia="Times New Roman" w:cs="Times New Roman"/>
          <w:color w:val="EE0000"/>
          <w:szCs w:val="24"/>
        </w:rPr>
        <w:t xml:space="preserve"> </w:t>
      </w:r>
      <w:r w:rsidRPr="009F188C">
        <w:rPr>
          <w:rFonts w:eastAsia="Times New Roman" w:cs="Times New Roman"/>
          <w:szCs w:val="24"/>
        </w:rPr>
        <w:t>so this project is not intended to be reproduceable in those settings.</w:t>
      </w:r>
    </w:p>
    <w:p w14:paraId="0905AF3F" w14:textId="28218CB3" w:rsidR="009F71DD" w:rsidRDefault="00863ED2" w:rsidP="00863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 w:cs="Times New Roman"/>
          <w:i/>
          <w:iCs/>
          <w:color w:val="EE0000"/>
          <w:szCs w:val="24"/>
        </w:rPr>
      </w:pPr>
      <w:r w:rsidRPr="009F188C">
        <w:rPr>
          <w:rFonts w:eastAsia="Times New Roman" w:cs="Times New Roman"/>
          <w:szCs w:val="24"/>
        </w:rPr>
        <w:t>Aggregated project outcomes will be communicated to the site for discussion of the quality improvement effort.</w:t>
      </w:r>
      <w:r w:rsidRPr="009F188C">
        <w:rPr>
          <w:rFonts w:eastAsia="Times New Roman" w:cs="Times New Roman"/>
          <w:color w:val="808080" w:themeColor="background1" w:themeShade="80"/>
          <w:szCs w:val="24"/>
        </w:rPr>
        <w:t xml:space="preserve"> </w:t>
      </w:r>
      <w:sdt>
        <w:sdtPr>
          <w:rPr>
            <w:rFonts w:eastAsia="Times New Roman" w:cs="Times New Roman"/>
            <w:i/>
            <w:iCs/>
            <w:color w:val="EE0000"/>
            <w:szCs w:val="24"/>
          </w:rPr>
          <w:id w:val="-1185126923"/>
          <w:placeholder>
            <w:docPart w:val="0665BCC8579D455C911084DC9DF0C8BC"/>
          </w:placeholder>
          <w:text/>
        </w:sdtPr>
        <w:sdtContent>
          <w:r w:rsidRPr="009F188C">
            <w:rPr>
              <w:rFonts w:eastAsia="Times New Roman" w:cs="Times New Roman"/>
              <w:i/>
              <w:iCs/>
              <w:color w:val="EE0000"/>
              <w:szCs w:val="24"/>
            </w:rPr>
            <w:t>Describe project completion communication plan.</w:t>
          </w:r>
        </w:sdtContent>
      </w:sdt>
    </w:p>
    <w:p w14:paraId="2A1F6893" w14:textId="0DA3DE67" w:rsidR="009F71DD" w:rsidRPr="009F71DD" w:rsidRDefault="009F71DD" w:rsidP="00B528FB">
      <w:pPr>
        <w:rPr>
          <w:rFonts w:eastAsia="Times New Roman" w:cs="Times New Roman"/>
          <w:color w:val="EE0000"/>
          <w:szCs w:val="24"/>
        </w:rPr>
      </w:pPr>
    </w:p>
    <w:sectPr w:rsidR="009F71DD" w:rsidRPr="009F71DD" w:rsidSect="00420A6F">
      <w:headerReference w:type="default" r:id="rId11"/>
      <w:footerReference w:type="default" r:id="rId12"/>
      <w:pgSz w:w="12240" w:h="15840"/>
      <w:pgMar w:top="720" w:right="720" w:bottom="720" w:left="720" w:header="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D6738" w14:textId="77777777" w:rsidR="00C95F05" w:rsidRDefault="00C95F05" w:rsidP="00FB34B4">
      <w:pPr>
        <w:spacing w:after="0" w:line="240" w:lineRule="auto"/>
      </w:pPr>
      <w:r>
        <w:separator/>
      </w:r>
    </w:p>
  </w:endnote>
  <w:endnote w:type="continuationSeparator" w:id="0">
    <w:p w14:paraId="29BBC57B" w14:textId="77777777" w:rsidR="00C95F05" w:rsidRDefault="00C95F05" w:rsidP="00FB3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945069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3908B235" w14:textId="33E9D93F" w:rsidR="00ED7828" w:rsidRPr="00ED7828" w:rsidRDefault="00ED7828" w:rsidP="00ED7828">
            <w:pPr>
              <w:pStyle w:val="Footer"/>
              <w:rPr>
                <w:sz w:val="20"/>
                <w:szCs w:val="20"/>
              </w:rPr>
            </w:pPr>
            <w:r w:rsidRPr="00ED7828">
              <w:rPr>
                <w:sz w:val="20"/>
                <w:szCs w:val="20"/>
              </w:rPr>
              <w:t xml:space="preserve">Version </w:t>
            </w:r>
            <w:r w:rsidR="00B12EB5">
              <w:rPr>
                <w:sz w:val="20"/>
                <w:szCs w:val="20"/>
              </w:rPr>
              <w:t>5</w:t>
            </w:r>
            <w:r w:rsidRPr="00ED7828">
              <w:rPr>
                <w:sz w:val="20"/>
                <w:szCs w:val="20"/>
              </w:rPr>
              <w:t xml:space="preserve"> dated </w:t>
            </w:r>
            <w:r w:rsidR="008C474D">
              <w:rPr>
                <w:sz w:val="20"/>
                <w:szCs w:val="20"/>
              </w:rPr>
              <w:t>9</w:t>
            </w:r>
            <w:r w:rsidRPr="00ED7828">
              <w:rPr>
                <w:sz w:val="20"/>
                <w:szCs w:val="20"/>
              </w:rPr>
              <w:t>/202</w:t>
            </w:r>
            <w:r w:rsidR="00B12EB5">
              <w:rPr>
                <w:sz w:val="20"/>
                <w:szCs w:val="20"/>
              </w:rPr>
              <w:t>6</w:t>
            </w:r>
            <w:r w:rsidRPr="00ED7828">
              <w:rPr>
                <w:sz w:val="20"/>
                <w:szCs w:val="20"/>
              </w:rPr>
              <w:tab/>
            </w:r>
            <w:r w:rsidRPr="00ED7828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   </w:t>
            </w:r>
            <w:r w:rsidRPr="00ED7828">
              <w:rPr>
                <w:sz w:val="20"/>
                <w:szCs w:val="20"/>
              </w:rPr>
              <w:t xml:space="preserve">Page </w:t>
            </w:r>
            <w:r w:rsidRPr="00ED7828">
              <w:rPr>
                <w:b/>
                <w:bCs/>
                <w:sz w:val="20"/>
                <w:szCs w:val="20"/>
              </w:rPr>
              <w:fldChar w:fldCharType="begin"/>
            </w:r>
            <w:r w:rsidRPr="00ED7828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ED7828">
              <w:rPr>
                <w:b/>
                <w:bCs/>
                <w:sz w:val="20"/>
                <w:szCs w:val="20"/>
              </w:rPr>
              <w:fldChar w:fldCharType="separate"/>
            </w:r>
            <w:r w:rsidRPr="00ED7828">
              <w:rPr>
                <w:b/>
                <w:bCs/>
                <w:noProof/>
                <w:sz w:val="20"/>
                <w:szCs w:val="20"/>
              </w:rPr>
              <w:t>2</w:t>
            </w:r>
            <w:r w:rsidRPr="00ED7828">
              <w:rPr>
                <w:b/>
                <w:bCs/>
                <w:sz w:val="20"/>
                <w:szCs w:val="20"/>
              </w:rPr>
              <w:fldChar w:fldCharType="end"/>
            </w:r>
            <w:r w:rsidRPr="00ED7828">
              <w:rPr>
                <w:sz w:val="20"/>
                <w:szCs w:val="20"/>
              </w:rPr>
              <w:t xml:space="preserve"> of </w:t>
            </w:r>
            <w:r w:rsidRPr="00ED7828">
              <w:rPr>
                <w:b/>
                <w:bCs/>
                <w:sz w:val="20"/>
                <w:szCs w:val="20"/>
              </w:rPr>
              <w:fldChar w:fldCharType="begin"/>
            </w:r>
            <w:r w:rsidRPr="00ED7828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ED7828">
              <w:rPr>
                <w:b/>
                <w:bCs/>
                <w:sz w:val="20"/>
                <w:szCs w:val="20"/>
              </w:rPr>
              <w:fldChar w:fldCharType="separate"/>
            </w:r>
            <w:r w:rsidRPr="00ED7828">
              <w:rPr>
                <w:b/>
                <w:bCs/>
                <w:noProof/>
                <w:sz w:val="20"/>
                <w:szCs w:val="20"/>
              </w:rPr>
              <w:t>2</w:t>
            </w:r>
            <w:r w:rsidRPr="00ED782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4F0B9" w14:textId="77777777" w:rsidR="00C95F05" w:rsidRDefault="00C95F05" w:rsidP="00FB34B4">
      <w:pPr>
        <w:spacing w:after="0" w:line="240" w:lineRule="auto"/>
      </w:pPr>
      <w:r>
        <w:separator/>
      </w:r>
    </w:p>
  </w:footnote>
  <w:footnote w:type="continuationSeparator" w:id="0">
    <w:p w14:paraId="5C867B68" w14:textId="77777777" w:rsidR="00C95F05" w:rsidRDefault="00C95F05" w:rsidP="00FB34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5D91D" w14:textId="7B23730A" w:rsidR="0040716D" w:rsidRDefault="00002C0A" w:rsidP="00002C0A">
    <w:pPr>
      <w:pStyle w:val="Header"/>
      <w:jc w:val="center"/>
    </w:pPr>
    <w:r>
      <w:rPr>
        <w:noProof/>
      </w:rPr>
      <w:drawing>
        <wp:inline distT="0" distB="0" distL="0" distR="0" wp14:anchorId="1A014258" wp14:editId="3D5AD940">
          <wp:extent cx="2351572" cy="942975"/>
          <wp:effectExtent l="0" t="0" r="0" b="0"/>
          <wp:docPr id="1866401179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6401179" name="Picture 1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1572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7999"/>
    <w:multiLevelType w:val="hybridMultilevel"/>
    <w:tmpl w:val="6520E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A28D0"/>
    <w:multiLevelType w:val="hybridMultilevel"/>
    <w:tmpl w:val="C00C1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16067"/>
    <w:multiLevelType w:val="hybridMultilevel"/>
    <w:tmpl w:val="3B70B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575B9"/>
    <w:multiLevelType w:val="hybridMultilevel"/>
    <w:tmpl w:val="1C567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26D18"/>
    <w:multiLevelType w:val="hybridMultilevel"/>
    <w:tmpl w:val="10C0F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D50A8"/>
    <w:multiLevelType w:val="hybridMultilevel"/>
    <w:tmpl w:val="F5D21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C44F7"/>
    <w:multiLevelType w:val="hybridMultilevel"/>
    <w:tmpl w:val="14AEBCB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DCD5E46"/>
    <w:multiLevelType w:val="hybridMultilevel"/>
    <w:tmpl w:val="F2346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A4A4F"/>
    <w:multiLevelType w:val="hybridMultilevel"/>
    <w:tmpl w:val="BD340CA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854772C"/>
    <w:multiLevelType w:val="hybridMultilevel"/>
    <w:tmpl w:val="317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8734F"/>
    <w:multiLevelType w:val="hybridMultilevel"/>
    <w:tmpl w:val="CCD0E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FA5130"/>
    <w:multiLevelType w:val="hybridMultilevel"/>
    <w:tmpl w:val="AEA6C5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661EC2"/>
    <w:multiLevelType w:val="hybridMultilevel"/>
    <w:tmpl w:val="17EC3D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28690133">
    <w:abstractNumId w:val="1"/>
  </w:num>
  <w:num w:numId="2" w16cid:durableId="1022971773">
    <w:abstractNumId w:val="11"/>
  </w:num>
  <w:num w:numId="3" w16cid:durableId="1381320368">
    <w:abstractNumId w:val="6"/>
  </w:num>
  <w:num w:numId="4" w16cid:durableId="1815415416">
    <w:abstractNumId w:val="7"/>
  </w:num>
  <w:num w:numId="5" w16cid:durableId="1385987248">
    <w:abstractNumId w:val="8"/>
  </w:num>
  <w:num w:numId="6" w16cid:durableId="420416528">
    <w:abstractNumId w:val="12"/>
  </w:num>
  <w:num w:numId="7" w16cid:durableId="1571766305">
    <w:abstractNumId w:val="0"/>
  </w:num>
  <w:num w:numId="8" w16cid:durableId="1784029649">
    <w:abstractNumId w:val="2"/>
  </w:num>
  <w:num w:numId="9" w16cid:durableId="1901161992">
    <w:abstractNumId w:val="3"/>
  </w:num>
  <w:num w:numId="10" w16cid:durableId="201137078">
    <w:abstractNumId w:val="10"/>
  </w:num>
  <w:num w:numId="11" w16cid:durableId="1402211520">
    <w:abstractNumId w:val="9"/>
  </w:num>
  <w:num w:numId="12" w16cid:durableId="1293049963">
    <w:abstractNumId w:val="4"/>
  </w:num>
  <w:num w:numId="13" w16cid:durableId="11034957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4B4"/>
    <w:rsid w:val="00002C0A"/>
    <w:rsid w:val="00027402"/>
    <w:rsid w:val="0006595A"/>
    <w:rsid w:val="00072BCD"/>
    <w:rsid w:val="00076996"/>
    <w:rsid w:val="000859C3"/>
    <w:rsid w:val="00097916"/>
    <w:rsid w:val="000C5666"/>
    <w:rsid w:val="000D6504"/>
    <w:rsid w:val="000E2A07"/>
    <w:rsid w:val="000E5842"/>
    <w:rsid w:val="000F3A1F"/>
    <w:rsid w:val="00100C03"/>
    <w:rsid w:val="0011648B"/>
    <w:rsid w:val="00116E1F"/>
    <w:rsid w:val="00125C02"/>
    <w:rsid w:val="00127625"/>
    <w:rsid w:val="00137944"/>
    <w:rsid w:val="001405BB"/>
    <w:rsid w:val="00157F72"/>
    <w:rsid w:val="00162AF6"/>
    <w:rsid w:val="00164A62"/>
    <w:rsid w:val="00170D5C"/>
    <w:rsid w:val="00171794"/>
    <w:rsid w:val="00173622"/>
    <w:rsid w:val="00184743"/>
    <w:rsid w:val="001907A3"/>
    <w:rsid w:val="001A40F7"/>
    <w:rsid w:val="001D7909"/>
    <w:rsid w:val="001E2687"/>
    <w:rsid w:val="001E46CF"/>
    <w:rsid w:val="001F03D3"/>
    <w:rsid w:val="00223B71"/>
    <w:rsid w:val="00240125"/>
    <w:rsid w:val="0024020C"/>
    <w:rsid w:val="0024720F"/>
    <w:rsid w:val="0025699B"/>
    <w:rsid w:val="0026256F"/>
    <w:rsid w:val="00262B0C"/>
    <w:rsid w:val="00264E0A"/>
    <w:rsid w:val="00275EBD"/>
    <w:rsid w:val="00276848"/>
    <w:rsid w:val="002A2E34"/>
    <w:rsid w:val="002C32FE"/>
    <w:rsid w:val="002D77F9"/>
    <w:rsid w:val="002E07A1"/>
    <w:rsid w:val="002E4628"/>
    <w:rsid w:val="002E6A70"/>
    <w:rsid w:val="00301928"/>
    <w:rsid w:val="00302BC8"/>
    <w:rsid w:val="00310934"/>
    <w:rsid w:val="003178E0"/>
    <w:rsid w:val="00321074"/>
    <w:rsid w:val="00326E22"/>
    <w:rsid w:val="00334A39"/>
    <w:rsid w:val="00353F9B"/>
    <w:rsid w:val="00376D48"/>
    <w:rsid w:val="003A76DC"/>
    <w:rsid w:val="003F2EAB"/>
    <w:rsid w:val="0040716D"/>
    <w:rsid w:val="0041728B"/>
    <w:rsid w:val="00420A6F"/>
    <w:rsid w:val="00441EDD"/>
    <w:rsid w:val="004514F6"/>
    <w:rsid w:val="0045748C"/>
    <w:rsid w:val="004660D8"/>
    <w:rsid w:val="0049462F"/>
    <w:rsid w:val="004A1A03"/>
    <w:rsid w:val="004A5582"/>
    <w:rsid w:val="004B324B"/>
    <w:rsid w:val="004B60E0"/>
    <w:rsid w:val="004C1656"/>
    <w:rsid w:val="004C1BF0"/>
    <w:rsid w:val="004C60DC"/>
    <w:rsid w:val="004D5D89"/>
    <w:rsid w:val="004E7551"/>
    <w:rsid w:val="004F04FC"/>
    <w:rsid w:val="004F0EBF"/>
    <w:rsid w:val="004F201D"/>
    <w:rsid w:val="004F50ED"/>
    <w:rsid w:val="00503435"/>
    <w:rsid w:val="00511341"/>
    <w:rsid w:val="005121BB"/>
    <w:rsid w:val="00521025"/>
    <w:rsid w:val="00527F76"/>
    <w:rsid w:val="00547B76"/>
    <w:rsid w:val="00550CD1"/>
    <w:rsid w:val="00562479"/>
    <w:rsid w:val="00566E73"/>
    <w:rsid w:val="00570868"/>
    <w:rsid w:val="0057559A"/>
    <w:rsid w:val="00590BF5"/>
    <w:rsid w:val="00593BC9"/>
    <w:rsid w:val="005A0E8B"/>
    <w:rsid w:val="005A5933"/>
    <w:rsid w:val="005A7FDA"/>
    <w:rsid w:val="005B1F62"/>
    <w:rsid w:val="005B6B0B"/>
    <w:rsid w:val="005C088C"/>
    <w:rsid w:val="005D1078"/>
    <w:rsid w:val="005E4180"/>
    <w:rsid w:val="005F03D2"/>
    <w:rsid w:val="005F32E6"/>
    <w:rsid w:val="006107F8"/>
    <w:rsid w:val="00616C57"/>
    <w:rsid w:val="00617F79"/>
    <w:rsid w:val="00637691"/>
    <w:rsid w:val="00637DE9"/>
    <w:rsid w:val="0069123E"/>
    <w:rsid w:val="00694433"/>
    <w:rsid w:val="006955B5"/>
    <w:rsid w:val="006959AD"/>
    <w:rsid w:val="006A23A9"/>
    <w:rsid w:val="006B0EA9"/>
    <w:rsid w:val="006B5142"/>
    <w:rsid w:val="006B6391"/>
    <w:rsid w:val="006E112E"/>
    <w:rsid w:val="006F5D39"/>
    <w:rsid w:val="006F6F5A"/>
    <w:rsid w:val="00702647"/>
    <w:rsid w:val="0071036E"/>
    <w:rsid w:val="0075751B"/>
    <w:rsid w:val="00764688"/>
    <w:rsid w:val="00765427"/>
    <w:rsid w:val="00776EA9"/>
    <w:rsid w:val="00796AD0"/>
    <w:rsid w:val="007A145C"/>
    <w:rsid w:val="007A3AAC"/>
    <w:rsid w:val="007B3D76"/>
    <w:rsid w:val="007C20C6"/>
    <w:rsid w:val="007C3C4A"/>
    <w:rsid w:val="007C562F"/>
    <w:rsid w:val="007E0836"/>
    <w:rsid w:val="007E2B7A"/>
    <w:rsid w:val="007E6AB9"/>
    <w:rsid w:val="0081093E"/>
    <w:rsid w:val="0081642E"/>
    <w:rsid w:val="008231CA"/>
    <w:rsid w:val="008265A6"/>
    <w:rsid w:val="00832F93"/>
    <w:rsid w:val="00837B6E"/>
    <w:rsid w:val="00863ED2"/>
    <w:rsid w:val="00874451"/>
    <w:rsid w:val="008755B6"/>
    <w:rsid w:val="00882FF4"/>
    <w:rsid w:val="008C1101"/>
    <w:rsid w:val="008C474D"/>
    <w:rsid w:val="008D44AC"/>
    <w:rsid w:val="008E290E"/>
    <w:rsid w:val="008E2E3A"/>
    <w:rsid w:val="008E51DF"/>
    <w:rsid w:val="008E6ADC"/>
    <w:rsid w:val="008F05E0"/>
    <w:rsid w:val="008F3E1F"/>
    <w:rsid w:val="008F6144"/>
    <w:rsid w:val="009033F0"/>
    <w:rsid w:val="00926D8B"/>
    <w:rsid w:val="00932628"/>
    <w:rsid w:val="00932685"/>
    <w:rsid w:val="00940AEE"/>
    <w:rsid w:val="00946C69"/>
    <w:rsid w:val="00955361"/>
    <w:rsid w:val="00956A24"/>
    <w:rsid w:val="009577A7"/>
    <w:rsid w:val="00982123"/>
    <w:rsid w:val="00992DE3"/>
    <w:rsid w:val="0099406E"/>
    <w:rsid w:val="009A2246"/>
    <w:rsid w:val="009A4C0E"/>
    <w:rsid w:val="009C64D7"/>
    <w:rsid w:val="009D6E93"/>
    <w:rsid w:val="009E3734"/>
    <w:rsid w:val="009E7309"/>
    <w:rsid w:val="009F188C"/>
    <w:rsid w:val="009F71DD"/>
    <w:rsid w:val="00A12F98"/>
    <w:rsid w:val="00A27E10"/>
    <w:rsid w:val="00A32525"/>
    <w:rsid w:val="00A46170"/>
    <w:rsid w:val="00A80469"/>
    <w:rsid w:val="00A869FF"/>
    <w:rsid w:val="00A9006A"/>
    <w:rsid w:val="00AB0021"/>
    <w:rsid w:val="00AC484A"/>
    <w:rsid w:val="00AC72EB"/>
    <w:rsid w:val="00AD233A"/>
    <w:rsid w:val="00AF67FD"/>
    <w:rsid w:val="00B12EB5"/>
    <w:rsid w:val="00B33A1A"/>
    <w:rsid w:val="00B4145C"/>
    <w:rsid w:val="00B509BE"/>
    <w:rsid w:val="00B528FB"/>
    <w:rsid w:val="00B623F4"/>
    <w:rsid w:val="00B708B5"/>
    <w:rsid w:val="00B849F7"/>
    <w:rsid w:val="00B967B5"/>
    <w:rsid w:val="00B96A05"/>
    <w:rsid w:val="00BA3A1D"/>
    <w:rsid w:val="00BA4270"/>
    <w:rsid w:val="00BB2F7F"/>
    <w:rsid w:val="00BD1712"/>
    <w:rsid w:val="00BE153F"/>
    <w:rsid w:val="00BE27EC"/>
    <w:rsid w:val="00BE2E15"/>
    <w:rsid w:val="00C02F84"/>
    <w:rsid w:val="00C03CE3"/>
    <w:rsid w:val="00C0440D"/>
    <w:rsid w:val="00C21272"/>
    <w:rsid w:val="00C21CDF"/>
    <w:rsid w:val="00C229C9"/>
    <w:rsid w:val="00C267DA"/>
    <w:rsid w:val="00C36677"/>
    <w:rsid w:val="00C508F7"/>
    <w:rsid w:val="00C60893"/>
    <w:rsid w:val="00C64FE2"/>
    <w:rsid w:val="00C71645"/>
    <w:rsid w:val="00C73521"/>
    <w:rsid w:val="00C73C6A"/>
    <w:rsid w:val="00C77519"/>
    <w:rsid w:val="00C80A19"/>
    <w:rsid w:val="00C81A7F"/>
    <w:rsid w:val="00C82BC1"/>
    <w:rsid w:val="00C861C1"/>
    <w:rsid w:val="00C95F05"/>
    <w:rsid w:val="00C97EBE"/>
    <w:rsid w:val="00CA7260"/>
    <w:rsid w:val="00CB52EF"/>
    <w:rsid w:val="00CD5689"/>
    <w:rsid w:val="00CD73B4"/>
    <w:rsid w:val="00CE139F"/>
    <w:rsid w:val="00CF4D37"/>
    <w:rsid w:val="00D16BC1"/>
    <w:rsid w:val="00D273BB"/>
    <w:rsid w:val="00D36FB3"/>
    <w:rsid w:val="00D458FA"/>
    <w:rsid w:val="00D47636"/>
    <w:rsid w:val="00D679B0"/>
    <w:rsid w:val="00D74236"/>
    <w:rsid w:val="00D80394"/>
    <w:rsid w:val="00D804E7"/>
    <w:rsid w:val="00D81297"/>
    <w:rsid w:val="00D85874"/>
    <w:rsid w:val="00D9103C"/>
    <w:rsid w:val="00DA3188"/>
    <w:rsid w:val="00DA5474"/>
    <w:rsid w:val="00DE2FC6"/>
    <w:rsid w:val="00DF5F0C"/>
    <w:rsid w:val="00E04D07"/>
    <w:rsid w:val="00E05103"/>
    <w:rsid w:val="00E11190"/>
    <w:rsid w:val="00E14D29"/>
    <w:rsid w:val="00E30E22"/>
    <w:rsid w:val="00E53861"/>
    <w:rsid w:val="00E62C2F"/>
    <w:rsid w:val="00E74944"/>
    <w:rsid w:val="00E7701E"/>
    <w:rsid w:val="00E8504A"/>
    <w:rsid w:val="00E91DEA"/>
    <w:rsid w:val="00E95F2B"/>
    <w:rsid w:val="00E9752E"/>
    <w:rsid w:val="00EA5A60"/>
    <w:rsid w:val="00EB556B"/>
    <w:rsid w:val="00EC1104"/>
    <w:rsid w:val="00EC67E3"/>
    <w:rsid w:val="00ED7828"/>
    <w:rsid w:val="00EF0394"/>
    <w:rsid w:val="00EF3E75"/>
    <w:rsid w:val="00F17A82"/>
    <w:rsid w:val="00F3797D"/>
    <w:rsid w:val="00F43BBE"/>
    <w:rsid w:val="00F52EF2"/>
    <w:rsid w:val="00F620A5"/>
    <w:rsid w:val="00F77920"/>
    <w:rsid w:val="00F82E15"/>
    <w:rsid w:val="00FB34B4"/>
    <w:rsid w:val="00FC04C3"/>
    <w:rsid w:val="00FD107F"/>
    <w:rsid w:val="00FE6F7E"/>
    <w:rsid w:val="00FE7B19"/>
    <w:rsid w:val="00FF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25D8A7"/>
  <w15:docId w15:val="{58369A77-F491-49AA-94C9-40087AD0A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920"/>
    <w:rPr>
      <w:rFonts w:ascii="Times New Roman" w:hAnsi="Times New Roman"/>
      <w:sz w:val="24"/>
    </w:rPr>
  </w:style>
  <w:style w:type="paragraph" w:styleId="Heading3">
    <w:name w:val="heading 3"/>
    <w:basedOn w:val="Normal"/>
    <w:next w:val="Normal"/>
    <w:link w:val="Heading3Char"/>
    <w:qFormat/>
    <w:rsid w:val="00FB34B4"/>
    <w:pPr>
      <w:keepNext/>
      <w:pBdr>
        <w:top w:val="single" w:sz="4" w:space="1" w:color="auto"/>
      </w:pBdr>
      <w:spacing w:before="240" w:after="60" w:line="240" w:lineRule="auto"/>
      <w:outlineLvl w:val="2"/>
    </w:pPr>
    <w:rPr>
      <w:rFonts w:ascii="Arial" w:eastAsia="Times New Roman" w:hAnsi="Arial" w:cs="Times New Roman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3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34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4B4"/>
  </w:style>
  <w:style w:type="paragraph" w:styleId="Footer">
    <w:name w:val="footer"/>
    <w:basedOn w:val="Normal"/>
    <w:link w:val="FooterChar"/>
    <w:uiPriority w:val="99"/>
    <w:unhideWhenUsed/>
    <w:rsid w:val="00FB34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4B4"/>
  </w:style>
  <w:style w:type="character" w:customStyle="1" w:styleId="Heading3Char">
    <w:name w:val="Heading 3 Char"/>
    <w:basedOn w:val="DefaultParagraphFont"/>
    <w:link w:val="Heading3"/>
    <w:rsid w:val="00FB34B4"/>
    <w:rPr>
      <w:rFonts w:ascii="Arial" w:eastAsia="Times New Roman" w:hAnsi="Arial" w:cs="Times New Roman"/>
      <w:b/>
      <w:bCs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40716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210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0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394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E7B1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C08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8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88C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08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088C"/>
    <w:rPr>
      <w:rFonts w:ascii="Times New Roman" w:hAnsi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9103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70868"/>
    <w:pPr>
      <w:spacing w:after="0" w:line="240" w:lineRule="auto"/>
    </w:pPr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5E4180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25699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owardhealth.my.irbmanager.com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rowardhealth.my.irbmanager.c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rb@browardhealth.org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665BCC8579D455C911084DC9DF0C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EFF2B-FCFD-4F58-B83D-8E867363D25B}"/>
      </w:docPartPr>
      <w:docPartBody>
        <w:p w:rsidR="00AE3B5A" w:rsidRDefault="00FF3CF3" w:rsidP="00FF3CF3">
          <w:pPr>
            <w:pStyle w:val="0665BCC8579D455C911084DC9DF0C8BC"/>
          </w:pPr>
          <w:r w:rsidRPr="006B220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2A4B43A3244B7AC6B29A17F722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5C01F-AD5D-497C-A8A0-69F3B47D8768}"/>
      </w:docPartPr>
      <w:docPartBody>
        <w:p w:rsidR="00717B8D" w:rsidRDefault="009E0A9F" w:rsidP="009E0A9F">
          <w:pPr>
            <w:pStyle w:val="E3F2A4B43A3244B7AC6B29A17F7229AB"/>
          </w:pPr>
          <w:r w:rsidRPr="00F608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BC82B135ED410F9AFFB0F0807FE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B181E-30AE-44F0-AE9A-F8BDCC48D515}"/>
      </w:docPartPr>
      <w:docPartBody>
        <w:p w:rsidR="00717B8D" w:rsidRDefault="009E0A9F" w:rsidP="009E0A9F">
          <w:pPr>
            <w:pStyle w:val="1BBC82B135ED410F9AFFB0F0807FE7A3"/>
          </w:pPr>
          <w:r w:rsidRPr="00F608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15F6C2307A470FB7147BDDFCBDB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AAC66-5821-41BB-952B-B308D556E85C}"/>
      </w:docPartPr>
      <w:docPartBody>
        <w:p w:rsidR="00717B8D" w:rsidRDefault="009E0A9F" w:rsidP="009E0A9F">
          <w:pPr>
            <w:pStyle w:val="CC15F6C2307A470FB7147BDDFCBDBC3E"/>
          </w:pPr>
          <w:r w:rsidRPr="00F6082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CF3"/>
    <w:rsid w:val="00027402"/>
    <w:rsid w:val="00072BCD"/>
    <w:rsid w:val="00116DAA"/>
    <w:rsid w:val="004B60E0"/>
    <w:rsid w:val="004C60DC"/>
    <w:rsid w:val="006A4ABB"/>
    <w:rsid w:val="00717B8D"/>
    <w:rsid w:val="009D4280"/>
    <w:rsid w:val="009E0A9F"/>
    <w:rsid w:val="00A745DD"/>
    <w:rsid w:val="00AC484A"/>
    <w:rsid w:val="00AE3B5A"/>
    <w:rsid w:val="00C21CDF"/>
    <w:rsid w:val="00D116F1"/>
    <w:rsid w:val="00D273BB"/>
    <w:rsid w:val="00E05D70"/>
    <w:rsid w:val="00E55BEB"/>
    <w:rsid w:val="00EF4228"/>
    <w:rsid w:val="00F3797D"/>
    <w:rsid w:val="00F94CDD"/>
    <w:rsid w:val="00FE317A"/>
    <w:rsid w:val="00FF3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E0A9F"/>
    <w:rPr>
      <w:color w:val="666666"/>
    </w:rPr>
  </w:style>
  <w:style w:type="paragraph" w:customStyle="1" w:styleId="0665BCC8579D455C911084DC9DF0C8BC">
    <w:name w:val="0665BCC8579D455C911084DC9DF0C8BC"/>
    <w:rsid w:val="00FF3CF3"/>
  </w:style>
  <w:style w:type="paragraph" w:customStyle="1" w:styleId="E3F2A4B43A3244B7AC6B29A17F7229AB">
    <w:name w:val="E3F2A4B43A3244B7AC6B29A17F7229AB"/>
    <w:rsid w:val="009E0A9F"/>
    <w:pPr>
      <w:spacing w:line="259" w:lineRule="auto"/>
    </w:pPr>
    <w:rPr>
      <w:rFonts w:ascii="Times New Roman" w:eastAsiaTheme="minorHAnsi" w:hAnsi="Times New Roman"/>
      <w:kern w:val="0"/>
      <w:szCs w:val="22"/>
      <w14:ligatures w14:val="none"/>
    </w:rPr>
  </w:style>
  <w:style w:type="paragraph" w:customStyle="1" w:styleId="1BBC82B135ED410F9AFFB0F0807FE7A3">
    <w:name w:val="1BBC82B135ED410F9AFFB0F0807FE7A3"/>
    <w:rsid w:val="009E0A9F"/>
    <w:pPr>
      <w:spacing w:line="259" w:lineRule="auto"/>
    </w:pPr>
    <w:rPr>
      <w:rFonts w:ascii="Times New Roman" w:eastAsiaTheme="minorHAnsi" w:hAnsi="Times New Roman"/>
      <w:kern w:val="0"/>
      <w:szCs w:val="22"/>
      <w14:ligatures w14:val="none"/>
    </w:rPr>
  </w:style>
  <w:style w:type="paragraph" w:customStyle="1" w:styleId="CC15F6C2307A470FB7147BDDFCBDBC3E">
    <w:name w:val="CC15F6C2307A470FB7147BDDFCBDBC3E"/>
    <w:rsid w:val="009E0A9F"/>
    <w:pPr>
      <w:spacing w:line="259" w:lineRule="auto"/>
    </w:pPr>
    <w:rPr>
      <w:rFonts w:ascii="Times New Roman" w:eastAsiaTheme="minorHAnsi" w:hAnsi="Times New Roman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FC69F-059A-40EC-AC2E-107B6DA33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2155</TotalTime>
  <Pages>4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Bryant, Connor A (Research Ethics)</dc:creator>
  <cp:lastModifiedBy>Prospect, Dawn S</cp:lastModifiedBy>
  <cp:revision>99</cp:revision>
  <cp:lastPrinted>2022-05-17T19:47:00Z</cp:lastPrinted>
  <dcterms:created xsi:type="dcterms:W3CDTF">2026-08-10T17:52:00Z</dcterms:created>
  <dcterms:modified xsi:type="dcterms:W3CDTF">2026-09-30T14:33:00Z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dc6c1c6-9080-47c5-8901-99c9d9b7f564_Enabled">
    <vt:lpwstr>true</vt:lpwstr>
  </property>
  <property fmtid="{D5CDD505-2E9C-101B-9397-08002B2CF9AE}" pid="3" name="MSIP_Label_0dc6c1c6-9080-47c5-8901-99c9d9b7f564_SetDate">
    <vt:lpwstr>2026-08-10T16:25:05Z</vt:lpwstr>
  </property>
  <property fmtid="{D5CDD505-2E9C-101B-9397-08002B2CF9AE}" pid="4" name="MSIP_Label_0dc6c1c6-9080-47c5-8901-99c9d9b7f564_Method">
    <vt:lpwstr>Standard</vt:lpwstr>
  </property>
  <property fmtid="{D5CDD505-2E9C-101B-9397-08002B2CF9AE}" pid="5" name="MSIP_Label_0dc6c1c6-9080-47c5-8901-99c9d9b7f564_Name">
    <vt:lpwstr>General</vt:lpwstr>
  </property>
  <property fmtid="{D5CDD505-2E9C-101B-9397-08002B2CF9AE}" pid="6" name="MSIP_Label_0dc6c1c6-9080-47c5-8901-99c9d9b7f564_SiteId">
    <vt:lpwstr>64e1b3da-1428-4bac-8091-52f5cad05968</vt:lpwstr>
  </property>
  <property fmtid="{D5CDD505-2E9C-101B-9397-08002B2CF9AE}" pid="7" name="MSIP_Label_0dc6c1c6-9080-47c5-8901-99c9d9b7f564_ActionId">
    <vt:lpwstr>338d82f7-8ed9-49da-a75c-2396e8ea33d1</vt:lpwstr>
  </property>
  <property fmtid="{D5CDD505-2E9C-101B-9397-08002B2CF9AE}" pid="8" name="MSIP_Label_0dc6c1c6-9080-47c5-8901-99c9d9b7f564_ContentBits">
    <vt:lpwstr>0</vt:lpwstr>
  </property>
  <property fmtid="{D5CDD505-2E9C-101B-9397-08002B2CF9AE}" pid="9" name="MSIP_Label_0dc6c1c6-9080-47c5-8901-99c9d9b7f564_Tag">
    <vt:lpwstr>10, 3, 0, 1</vt:lpwstr>
  </property>
</Properties>
</file>